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334DC7">
        <w:rPr>
          <w:rFonts w:ascii="Times New Roman" w:hAnsi="Times New Roman" w:cs="Times New Roman"/>
          <w:sz w:val="28"/>
          <w:szCs w:val="28"/>
        </w:rPr>
        <w:t>01.2022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03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2022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>инистрацию района поступило 278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4D2921" w:rsidRPr="00334DC7">
        <w:rPr>
          <w:rFonts w:ascii="Times New Roman" w:hAnsi="Times New Roman" w:cs="Times New Roman"/>
          <w:sz w:val="28"/>
          <w:szCs w:val="28"/>
        </w:rPr>
        <w:t>- устных</w:t>
      </w:r>
      <w:r w:rsidR="00267D54" w:rsidRPr="00334DC7">
        <w:rPr>
          <w:rFonts w:ascii="Times New Roman" w:hAnsi="Times New Roman" w:cs="Times New Roman"/>
          <w:sz w:val="28"/>
          <w:szCs w:val="28"/>
        </w:rPr>
        <w:t>,</w:t>
      </w:r>
      <w:r w:rsidR="005B620F" w:rsidRPr="0033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коллективное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:rsidR="005B620F" w:rsidRPr="00267D54" w:rsidRDefault="00334DC7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267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>, из которых 9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>щно-коммунальному хозяйству - 98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– 38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53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 земель</w:t>
      </w:r>
      <w:bookmarkStart w:id="0" w:name="_GoBack"/>
      <w:bookmarkEnd w:id="0"/>
      <w:r w:rsidRPr="00267D54">
        <w:rPr>
          <w:rFonts w:ascii="Times New Roman" w:hAnsi="Times New Roman" w:cs="Times New Roman"/>
          <w:sz w:val="28"/>
          <w:szCs w:val="28"/>
        </w:rPr>
        <w:t xml:space="preserve">ного и имущественного характера – </w:t>
      </w:r>
      <w:r w:rsidR="00334D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вопросам- 67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4DC7">
        <w:rPr>
          <w:rFonts w:ascii="Times New Roman" w:hAnsi="Times New Roman" w:cs="Times New Roman"/>
          <w:sz w:val="28"/>
          <w:szCs w:val="28"/>
        </w:rPr>
        <w:t>12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 w:rsidR="00334DC7">
        <w:rPr>
          <w:rFonts w:ascii="Times New Roman" w:hAnsi="Times New Roman" w:cs="Times New Roman"/>
          <w:sz w:val="28"/>
          <w:szCs w:val="28"/>
        </w:rPr>
        <w:t>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334DC7">
        <w:rPr>
          <w:rFonts w:ascii="Times New Roman" w:hAnsi="Times New Roman" w:cs="Times New Roman"/>
          <w:sz w:val="28"/>
          <w:szCs w:val="28"/>
        </w:rPr>
        <w:t>241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25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267D54"/>
    <w:rsid w:val="00332F00"/>
    <w:rsid w:val="00334DC7"/>
    <w:rsid w:val="00343A40"/>
    <w:rsid w:val="0037699F"/>
    <w:rsid w:val="0049509E"/>
    <w:rsid w:val="004D2921"/>
    <w:rsid w:val="005B620F"/>
    <w:rsid w:val="006132FB"/>
    <w:rsid w:val="006C6657"/>
    <w:rsid w:val="00700609"/>
    <w:rsid w:val="007971CE"/>
    <w:rsid w:val="0080276D"/>
    <w:rsid w:val="00984EB7"/>
    <w:rsid w:val="009E169A"/>
    <w:rsid w:val="00C27881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BA1D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19</cp:revision>
  <cp:lastPrinted>2021-07-02T08:04:00Z</cp:lastPrinted>
  <dcterms:created xsi:type="dcterms:W3CDTF">2019-01-09T10:12:00Z</dcterms:created>
  <dcterms:modified xsi:type="dcterms:W3CDTF">2022-04-12T10:32:00Z</dcterms:modified>
</cp:coreProperties>
</file>