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11" w:rsidRPr="0024711C" w:rsidRDefault="005A57CA" w:rsidP="008C7F45">
      <w:pPr>
        <w:tabs>
          <w:tab w:val="left" w:pos="11380"/>
          <w:tab w:val="right" w:pos="14570"/>
        </w:tabs>
        <w:rPr>
          <w:sz w:val="28"/>
          <w:szCs w:val="28"/>
        </w:rPr>
      </w:pPr>
      <w:r w:rsidRPr="002471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-133985</wp:posOffset>
                </wp:positionV>
                <wp:extent cx="4829175" cy="1371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EDD" w:rsidRDefault="00746EDD" w:rsidP="000F7C1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746EDD" w:rsidRPr="00464F66" w:rsidRDefault="00746EDD" w:rsidP="000F7C10">
                            <w:pPr>
                              <w:jc w:val="righ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к протоколу заседания АТК МР «Усть-Вымский» от 24.12.202</w:t>
                            </w:r>
                            <w:r w:rsidR="00131A6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 №5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3.05pt;margin-top:-10.55pt;width:380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2wkwIAABA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" stroked="f">
                <v:textbox>
                  <w:txbxContent>
                    <w:p w:rsidR="00746EDD" w:rsidRDefault="00746EDD" w:rsidP="000F7C1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746EDD" w:rsidRPr="00464F66" w:rsidRDefault="00746EDD" w:rsidP="000F7C10">
                      <w:pPr>
                        <w:jc w:val="righ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к протоколу заседания АТК МР «Усть-Вымский» от 24.12.202</w:t>
                      </w:r>
                      <w:r w:rsidR="00131A63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г. №5 </w:t>
                      </w:r>
                    </w:p>
                  </w:txbxContent>
                </v:textbox>
              </v:shape>
            </w:pict>
          </mc:Fallback>
        </mc:AlternateContent>
      </w:r>
      <w:r w:rsidR="00A5336B" w:rsidRPr="0024711C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81C10" w:rsidRPr="0024711C">
        <w:rPr>
          <w:sz w:val="28"/>
          <w:szCs w:val="28"/>
        </w:rPr>
        <w:t xml:space="preserve">                                                            </w:t>
      </w:r>
    </w:p>
    <w:p w:rsidR="0050774D" w:rsidRPr="0024711C" w:rsidRDefault="0050774D" w:rsidP="008C7F45">
      <w:pPr>
        <w:rPr>
          <w:sz w:val="28"/>
          <w:szCs w:val="28"/>
        </w:rPr>
      </w:pPr>
      <w:r w:rsidRPr="0024711C">
        <w:rPr>
          <w:sz w:val="28"/>
          <w:szCs w:val="28"/>
        </w:rPr>
        <w:t>.</w:t>
      </w:r>
    </w:p>
    <w:p w:rsidR="00A5336B" w:rsidRPr="0024711C" w:rsidRDefault="00A5336B" w:rsidP="008C7F45">
      <w:pPr>
        <w:tabs>
          <w:tab w:val="left" w:pos="11380"/>
          <w:tab w:val="right" w:pos="14570"/>
        </w:tabs>
        <w:rPr>
          <w:sz w:val="28"/>
          <w:szCs w:val="28"/>
        </w:rPr>
      </w:pPr>
    </w:p>
    <w:p w:rsidR="00A5336B" w:rsidRPr="0024711C" w:rsidRDefault="00A5336B" w:rsidP="008C7F45">
      <w:pPr>
        <w:jc w:val="center"/>
        <w:rPr>
          <w:b/>
          <w:sz w:val="28"/>
          <w:szCs w:val="28"/>
        </w:rPr>
      </w:pPr>
      <w:r w:rsidRPr="0024711C">
        <w:rPr>
          <w:sz w:val="28"/>
          <w:szCs w:val="28"/>
        </w:rPr>
        <w:tab/>
      </w:r>
    </w:p>
    <w:p w:rsidR="00A5336B" w:rsidRPr="0024711C" w:rsidRDefault="00A5336B" w:rsidP="008C7F45">
      <w:pPr>
        <w:jc w:val="center"/>
        <w:rPr>
          <w:b/>
          <w:sz w:val="28"/>
          <w:szCs w:val="28"/>
        </w:rPr>
      </w:pPr>
    </w:p>
    <w:p w:rsidR="00A5336B" w:rsidRPr="0024711C" w:rsidRDefault="00A5336B" w:rsidP="008C7F45">
      <w:pPr>
        <w:jc w:val="center"/>
        <w:rPr>
          <w:b/>
          <w:sz w:val="28"/>
          <w:szCs w:val="28"/>
        </w:rPr>
      </w:pPr>
    </w:p>
    <w:p w:rsidR="00A5336B" w:rsidRPr="0024711C" w:rsidRDefault="00A5336B" w:rsidP="008C7F45">
      <w:pPr>
        <w:rPr>
          <w:b/>
          <w:sz w:val="28"/>
          <w:szCs w:val="28"/>
        </w:rPr>
      </w:pPr>
    </w:p>
    <w:p w:rsidR="00A5336B" w:rsidRPr="0024711C" w:rsidRDefault="00A5336B" w:rsidP="008C7F45">
      <w:pPr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A5336B" w:rsidRPr="0024711C" w:rsidRDefault="00A5336B" w:rsidP="008C7F45">
      <w:pPr>
        <w:jc w:val="center"/>
        <w:rPr>
          <w:b/>
          <w:sz w:val="28"/>
          <w:szCs w:val="28"/>
        </w:rPr>
      </w:pPr>
      <w:r w:rsidRPr="0024711C">
        <w:rPr>
          <w:b/>
          <w:sz w:val="28"/>
          <w:szCs w:val="28"/>
        </w:rPr>
        <w:t>ПЛАН</w:t>
      </w:r>
    </w:p>
    <w:p w:rsidR="00A5336B" w:rsidRPr="0024711C" w:rsidRDefault="00A5336B" w:rsidP="008C7F45">
      <w:pPr>
        <w:jc w:val="center"/>
        <w:rPr>
          <w:b/>
          <w:sz w:val="28"/>
          <w:szCs w:val="28"/>
        </w:rPr>
      </w:pPr>
      <w:r w:rsidRPr="0024711C">
        <w:rPr>
          <w:b/>
          <w:sz w:val="28"/>
          <w:szCs w:val="28"/>
        </w:rPr>
        <w:t xml:space="preserve">работы антитеррористической комиссии </w:t>
      </w:r>
      <w:r w:rsidR="006B2C3B" w:rsidRPr="0024711C">
        <w:rPr>
          <w:b/>
          <w:sz w:val="28"/>
          <w:szCs w:val="28"/>
        </w:rPr>
        <w:t>МР</w:t>
      </w:r>
      <w:r w:rsidRPr="0024711C">
        <w:rPr>
          <w:b/>
          <w:sz w:val="28"/>
          <w:szCs w:val="28"/>
        </w:rPr>
        <w:t xml:space="preserve"> «Усть-Вымский»</w:t>
      </w:r>
    </w:p>
    <w:p w:rsidR="00A5336B" w:rsidRPr="0024711C" w:rsidRDefault="007954EE" w:rsidP="008C7F45">
      <w:pPr>
        <w:jc w:val="center"/>
        <w:rPr>
          <w:b/>
          <w:sz w:val="28"/>
          <w:szCs w:val="28"/>
        </w:rPr>
      </w:pPr>
      <w:r w:rsidRPr="0024711C">
        <w:rPr>
          <w:b/>
          <w:sz w:val="28"/>
          <w:szCs w:val="28"/>
        </w:rPr>
        <w:t xml:space="preserve"> на 20</w:t>
      </w:r>
      <w:r w:rsidR="00263D62" w:rsidRPr="0024711C">
        <w:rPr>
          <w:b/>
          <w:sz w:val="28"/>
          <w:szCs w:val="28"/>
        </w:rPr>
        <w:t>2</w:t>
      </w:r>
      <w:r w:rsidR="00746EDD" w:rsidRPr="0024711C">
        <w:rPr>
          <w:b/>
          <w:sz w:val="28"/>
          <w:szCs w:val="28"/>
        </w:rPr>
        <w:t>2</w:t>
      </w:r>
      <w:r w:rsidR="00A5336B" w:rsidRPr="0024711C">
        <w:rPr>
          <w:b/>
          <w:sz w:val="28"/>
          <w:szCs w:val="28"/>
        </w:rPr>
        <w:t xml:space="preserve"> год.</w:t>
      </w: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A54CAA" w:rsidRPr="0024711C" w:rsidRDefault="00A54CAA" w:rsidP="008C7F45">
      <w:pPr>
        <w:jc w:val="center"/>
        <w:rPr>
          <w:b/>
          <w:sz w:val="28"/>
          <w:szCs w:val="28"/>
        </w:rPr>
      </w:pPr>
    </w:p>
    <w:p w:rsidR="008523AD" w:rsidRPr="0024711C" w:rsidRDefault="008523AD" w:rsidP="008C7F45">
      <w:pPr>
        <w:jc w:val="center"/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</w:p>
    <w:p w:rsidR="005C01A3" w:rsidRPr="0024711C" w:rsidRDefault="005C01A3" w:rsidP="008C7F45">
      <w:pPr>
        <w:jc w:val="center"/>
        <w:rPr>
          <w:b/>
          <w:sz w:val="28"/>
          <w:szCs w:val="28"/>
        </w:rPr>
      </w:pPr>
    </w:p>
    <w:p w:rsidR="00B56319" w:rsidRPr="0024711C" w:rsidRDefault="00B56319" w:rsidP="008C7F45">
      <w:pPr>
        <w:jc w:val="center"/>
        <w:rPr>
          <w:b/>
          <w:sz w:val="28"/>
          <w:szCs w:val="28"/>
        </w:rPr>
      </w:pPr>
      <w:r w:rsidRPr="0024711C">
        <w:rPr>
          <w:b/>
          <w:sz w:val="28"/>
          <w:szCs w:val="28"/>
        </w:rPr>
        <w:t>с. Айкино</w:t>
      </w:r>
    </w:p>
    <w:p w:rsidR="00B56319" w:rsidRPr="0024711C" w:rsidRDefault="008523AD" w:rsidP="008C7F45">
      <w:pPr>
        <w:jc w:val="center"/>
        <w:rPr>
          <w:b/>
          <w:sz w:val="28"/>
          <w:szCs w:val="28"/>
        </w:rPr>
      </w:pPr>
      <w:r w:rsidRPr="0024711C">
        <w:rPr>
          <w:b/>
          <w:sz w:val="28"/>
          <w:szCs w:val="28"/>
        </w:rPr>
        <w:t>20</w:t>
      </w:r>
      <w:r w:rsidR="00A92277" w:rsidRPr="0024711C">
        <w:rPr>
          <w:b/>
          <w:sz w:val="28"/>
          <w:szCs w:val="28"/>
        </w:rPr>
        <w:t>2</w:t>
      </w:r>
      <w:r w:rsidR="00746EDD" w:rsidRPr="0024711C">
        <w:rPr>
          <w:b/>
          <w:sz w:val="28"/>
          <w:szCs w:val="28"/>
        </w:rPr>
        <w:t>1</w:t>
      </w:r>
      <w:r w:rsidR="00B56319" w:rsidRPr="0024711C">
        <w:rPr>
          <w:b/>
          <w:sz w:val="28"/>
          <w:szCs w:val="28"/>
        </w:rPr>
        <w:t xml:space="preserve"> год</w:t>
      </w:r>
    </w:p>
    <w:p w:rsidR="004C7504" w:rsidRPr="0024711C" w:rsidRDefault="004C7504" w:rsidP="008C7F45">
      <w:pPr>
        <w:jc w:val="center"/>
        <w:rPr>
          <w:b/>
          <w:sz w:val="28"/>
          <w:szCs w:val="28"/>
        </w:rPr>
      </w:pPr>
    </w:p>
    <w:p w:rsidR="0028488E" w:rsidRPr="0024711C" w:rsidRDefault="0028488E" w:rsidP="008C7F4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C7504" w:rsidRPr="0024711C" w:rsidRDefault="004C7504" w:rsidP="008C7F45">
      <w:pPr>
        <w:jc w:val="center"/>
        <w:rPr>
          <w:b/>
          <w:sz w:val="28"/>
          <w:szCs w:val="28"/>
        </w:rPr>
      </w:pPr>
      <w:r w:rsidRPr="0024711C">
        <w:rPr>
          <w:b/>
          <w:sz w:val="28"/>
          <w:szCs w:val="28"/>
        </w:rPr>
        <w:lastRenderedPageBreak/>
        <w:t>1. Вводная часть</w:t>
      </w:r>
    </w:p>
    <w:p w:rsidR="004C7504" w:rsidRPr="0024711C" w:rsidRDefault="004C7504" w:rsidP="008C7F45">
      <w:pPr>
        <w:jc w:val="center"/>
        <w:rPr>
          <w:b/>
          <w:bCs/>
          <w:sz w:val="28"/>
          <w:szCs w:val="28"/>
        </w:rPr>
      </w:pPr>
    </w:p>
    <w:p w:rsidR="00FC0B6A" w:rsidRPr="0024711C" w:rsidRDefault="004C7504" w:rsidP="008C7F45">
      <w:pPr>
        <w:ind w:firstLine="709"/>
        <w:jc w:val="both"/>
        <w:rPr>
          <w:sz w:val="28"/>
          <w:szCs w:val="28"/>
        </w:rPr>
      </w:pPr>
      <w:r w:rsidRPr="0024711C">
        <w:rPr>
          <w:sz w:val="28"/>
          <w:szCs w:val="28"/>
        </w:rPr>
        <w:t xml:space="preserve">На территории  МР «Усть-Вымский» </w:t>
      </w:r>
      <w:r w:rsidR="00A54CAA" w:rsidRPr="0024711C">
        <w:rPr>
          <w:sz w:val="28"/>
          <w:szCs w:val="28"/>
        </w:rPr>
        <w:t>на 1 декабря 202</w:t>
      </w:r>
      <w:r w:rsidR="009126C8" w:rsidRPr="0024711C">
        <w:rPr>
          <w:sz w:val="28"/>
          <w:szCs w:val="28"/>
        </w:rPr>
        <w:t>1</w:t>
      </w:r>
      <w:r w:rsidRPr="0024711C">
        <w:rPr>
          <w:sz w:val="28"/>
          <w:szCs w:val="28"/>
        </w:rPr>
        <w:t xml:space="preserve"> </w:t>
      </w:r>
      <w:r w:rsidR="00E72A61" w:rsidRPr="0024711C">
        <w:rPr>
          <w:sz w:val="28"/>
          <w:szCs w:val="28"/>
        </w:rPr>
        <w:t>года</w:t>
      </w:r>
      <w:r w:rsidRPr="0024711C">
        <w:rPr>
          <w:sz w:val="28"/>
          <w:szCs w:val="28"/>
        </w:rPr>
        <w:t xml:space="preserve"> проживает</w:t>
      </w:r>
      <w:r w:rsidR="00B76070" w:rsidRPr="0024711C">
        <w:rPr>
          <w:sz w:val="28"/>
          <w:szCs w:val="28"/>
        </w:rPr>
        <w:t xml:space="preserve"> 2</w:t>
      </w:r>
      <w:r w:rsidR="00746EDD" w:rsidRPr="0024711C">
        <w:rPr>
          <w:sz w:val="28"/>
          <w:szCs w:val="28"/>
        </w:rPr>
        <w:t>18</w:t>
      </w:r>
      <w:r w:rsidR="00A92277" w:rsidRPr="0024711C">
        <w:rPr>
          <w:sz w:val="28"/>
          <w:szCs w:val="28"/>
        </w:rPr>
        <w:t xml:space="preserve"> </w:t>
      </w:r>
      <w:r w:rsidR="00B76070" w:rsidRPr="0024711C">
        <w:rPr>
          <w:sz w:val="28"/>
          <w:szCs w:val="28"/>
        </w:rPr>
        <w:t xml:space="preserve"> человек исповедующих ислам, при этом на территории района не проживает лиц, исповедующих радикальный ислам</w:t>
      </w:r>
      <w:r w:rsidRPr="0024711C">
        <w:rPr>
          <w:sz w:val="28"/>
          <w:szCs w:val="28"/>
        </w:rPr>
        <w:t xml:space="preserve">. </w:t>
      </w:r>
    </w:p>
    <w:p w:rsidR="00FC0B6A" w:rsidRPr="0024711C" w:rsidRDefault="00FC0B6A" w:rsidP="008C7F45">
      <w:pPr>
        <w:widowControl w:val="0"/>
        <w:ind w:firstLine="709"/>
        <w:jc w:val="both"/>
        <w:rPr>
          <w:sz w:val="28"/>
          <w:szCs w:val="28"/>
        </w:rPr>
      </w:pPr>
      <w:r w:rsidRPr="0024711C">
        <w:rPr>
          <w:sz w:val="28"/>
          <w:szCs w:val="28"/>
        </w:rPr>
        <w:t>В целях предотвращения на территории МР «Усть-Вымский» террористических актов и экстремистских проявлений, обеспечения общественного порядка и безопасности граждан, АТК</w:t>
      </w:r>
      <w:r w:rsidR="00D42CAD" w:rsidRPr="0024711C">
        <w:rPr>
          <w:sz w:val="28"/>
          <w:szCs w:val="28"/>
        </w:rPr>
        <w:t xml:space="preserve"> </w:t>
      </w:r>
      <w:r w:rsidRPr="0024711C">
        <w:rPr>
          <w:sz w:val="28"/>
          <w:szCs w:val="28"/>
        </w:rPr>
        <w:t>МР «Усть-Вымский» во взаимодействии с территориальными органами федеральных органов исполнительной власти, органами исполнительной власти  РК и органами местного самоуправления проводится комплекс организационно - практических, профилактических и информационно - пропагандистских мер, направленных на противодействие терроризму, а также минимизацию и ликвидацию последствий его проявлений.  Проводятся профилактические мероприятия, направленные на контроль миграционных процессов, совершенствование   антитеррористической защищенности потенциальных объектов террористических устремлений, сохранение гражданского спокойствия. В результате принятых мер обстановка в сфере противодействия терроризму остается стабильной и контролируемой,  террористических актов на территории МР «Усть-Вымский» не зарегистрировано. Конфликтов на межнациональной почве не зафиксировано. Фактов заведомо ложных сообщений об актах терроризма на территории</w:t>
      </w:r>
      <w:r w:rsidR="00D42CAD" w:rsidRPr="0024711C">
        <w:rPr>
          <w:sz w:val="28"/>
          <w:szCs w:val="28"/>
        </w:rPr>
        <w:t xml:space="preserve"> </w:t>
      </w:r>
      <w:r w:rsidRPr="0024711C">
        <w:rPr>
          <w:sz w:val="28"/>
          <w:szCs w:val="28"/>
        </w:rPr>
        <w:t xml:space="preserve">МР </w:t>
      </w:r>
      <w:r w:rsidR="00D42CAD" w:rsidRPr="0024711C">
        <w:rPr>
          <w:sz w:val="28"/>
          <w:szCs w:val="28"/>
        </w:rPr>
        <w:t xml:space="preserve"> </w:t>
      </w:r>
      <w:r w:rsidRPr="0024711C">
        <w:rPr>
          <w:sz w:val="28"/>
          <w:szCs w:val="28"/>
        </w:rPr>
        <w:t>«Усть-Вымский» не выявлено.</w:t>
      </w:r>
    </w:p>
    <w:p w:rsidR="00FC0B6A" w:rsidRPr="0024711C" w:rsidRDefault="00FC0B6A" w:rsidP="008C7F45">
      <w:pPr>
        <w:ind w:firstLine="709"/>
        <w:jc w:val="both"/>
        <w:rPr>
          <w:sz w:val="28"/>
          <w:szCs w:val="28"/>
        </w:rPr>
      </w:pPr>
      <w:r w:rsidRPr="0024711C">
        <w:rPr>
          <w:sz w:val="28"/>
          <w:szCs w:val="28"/>
        </w:rPr>
        <w:t xml:space="preserve">Факторами, влияющими на развитие оперативной обстановки в области противодействия терроризму </w:t>
      </w:r>
      <w:r w:rsidRPr="0024711C">
        <w:rPr>
          <w:sz w:val="28"/>
          <w:szCs w:val="28"/>
        </w:rPr>
        <w:br/>
        <w:t>на территории</w:t>
      </w:r>
      <w:r w:rsidR="00746EDD" w:rsidRPr="0024711C">
        <w:rPr>
          <w:sz w:val="28"/>
          <w:szCs w:val="28"/>
        </w:rPr>
        <w:t xml:space="preserve"> </w:t>
      </w:r>
      <w:r w:rsidR="002E3F9A" w:rsidRPr="0024711C">
        <w:rPr>
          <w:sz w:val="28"/>
          <w:szCs w:val="28"/>
        </w:rPr>
        <w:t xml:space="preserve">Республики Коми и </w:t>
      </w:r>
      <w:r w:rsidRPr="0024711C">
        <w:rPr>
          <w:sz w:val="28"/>
          <w:szCs w:val="28"/>
        </w:rPr>
        <w:t>МР «Усть-Вымский» в 202</w:t>
      </w:r>
      <w:r w:rsidR="00746EDD" w:rsidRPr="0024711C">
        <w:rPr>
          <w:sz w:val="28"/>
          <w:szCs w:val="28"/>
        </w:rPr>
        <w:t>2</w:t>
      </w:r>
      <w:r w:rsidRPr="0024711C">
        <w:rPr>
          <w:sz w:val="28"/>
          <w:szCs w:val="28"/>
        </w:rPr>
        <w:t xml:space="preserve"> году, будут являться: </w:t>
      </w:r>
    </w:p>
    <w:p w:rsidR="002E3F9A" w:rsidRPr="0024711C" w:rsidRDefault="002E3F9A" w:rsidP="008C7F45">
      <w:pPr>
        <w:widowControl w:val="0"/>
        <w:ind w:firstLine="709"/>
        <w:jc w:val="both"/>
        <w:rPr>
          <w:sz w:val="28"/>
          <w:szCs w:val="28"/>
        </w:rPr>
      </w:pPr>
      <w:r w:rsidRPr="0024711C">
        <w:rPr>
          <w:sz w:val="28"/>
          <w:szCs w:val="28"/>
        </w:rPr>
        <w:t>-</w:t>
      </w:r>
      <w:r w:rsidRPr="0024711C">
        <w:rPr>
          <w:sz w:val="28"/>
          <w:szCs w:val="28"/>
        </w:rPr>
        <w:t>призывы к террористической и экстремистской деятельности в сети Интернет, как канала для распространения идеологии терроризма;</w:t>
      </w:r>
    </w:p>
    <w:p w:rsidR="002E3F9A" w:rsidRPr="0024711C" w:rsidRDefault="002E3F9A" w:rsidP="008C7F45">
      <w:pPr>
        <w:widowControl w:val="0"/>
        <w:ind w:firstLine="709"/>
        <w:jc w:val="both"/>
        <w:rPr>
          <w:sz w:val="28"/>
          <w:szCs w:val="28"/>
        </w:rPr>
      </w:pPr>
      <w:r w:rsidRPr="0024711C">
        <w:rPr>
          <w:sz w:val="28"/>
          <w:szCs w:val="28"/>
        </w:rPr>
        <w:t>-</w:t>
      </w:r>
      <w:r w:rsidRPr="0024711C">
        <w:rPr>
          <w:sz w:val="28"/>
          <w:szCs w:val="28"/>
        </w:rPr>
        <w:t>активность деструктивных сил по распространению радикальной идеологии;</w:t>
      </w:r>
    </w:p>
    <w:p w:rsidR="002E3F9A" w:rsidRPr="0024711C" w:rsidRDefault="002E3F9A" w:rsidP="008C7F45">
      <w:pPr>
        <w:widowControl w:val="0"/>
        <w:ind w:firstLine="709"/>
        <w:jc w:val="both"/>
        <w:rPr>
          <w:sz w:val="28"/>
          <w:szCs w:val="28"/>
        </w:rPr>
      </w:pPr>
      <w:r w:rsidRPr="0024711C">
        <w:rPr>
          <w:sz w:val="28"/>
          <w:szCs w:val="28"/>
        </w:rPr>
        <w:t>-</w:t>
      </w:r>
      <w:r w:rsidRPr="0024711C">
        <w:rPr>
          <w:sz w:val="28"/>
          <w:szCs w:val="28"/>
        </w:rPr>
        <w:t>возможность въезда на территорию республики представителей террористических и экстремистских организаций под видом трудовых мигрантов и вахтовых рабочих, деятельность, направленная на формирование законспирированных ячеек;</w:t>
      </w:r>
    </w:p>
    <w:p w:rsidR="002E3F9A" w:rsidRPr="0024711C" w:rsidRDefault="002E3F9A" w:rsidP="008C7F45">
      <w:pPr>
        <w:widowControl w:val="0"/>
        <w:ind w:firstLine="709"/>
        <w:jc w:val="both"/>
        <w:rPr>
          <w:sz w:val="28"/>
          <w:szCs w:val="28"/>
        </w:rPr>
      </w:pPr>
      <w:r w:rsidRPr="0024711C">
        <w:rPr>
          <w:sz w:val="28"/>
          <w:szCs w:val="28"/>
        </w:rPr>
        <w:t>-</w:t>
      </w:r>
      <w:r w:rsidRPr="0024711C">
        <w:rPr>
          <w:sz w:val="28"/>
          <w:szCs w:val="28"/>
        </w:rPr>
        <w:t>уязвимость в диверсионно-террористическом отношении потенциальных объектов террористических посягательств и мест массового пребывания людей;</w:t>
      </w:r>
    </w:p>
    <w:p w:rsidR="002E3F9A" w:rsidRPr="0024711C" w:rsidRDefault="002E3F9A" w:rsidP="008C7F45">
      <w:pPr>
        <w:widowControl w:val="0"/>
        <w:ind w:firstLine="709"/>
        <w:jc w:val="both"/>
        <w:rPr>
          <w:sz w:val="28"/>
          <w:szCs w:val="28"/>
        </w:rPr>
      </w:pPr>
      <w:r w:rsidRPr="0024711C">
        <w:rPr>
          <w:sz w:val="28"/>
          <w:szCs w:val="28"/>
        </w:rPr>
        <w:t>-</w:t>
      </w:r>
      <w:r w:rsidRPr="0024711C">
        <w:rPr>
          <w:sz w:val="28"/>
          <w:szCs w:val="28"/>
        </w:rPr>
        <w:t>наличие лиц, отбывающих наказание в исправительных учреждениях Управления Федеральной службы исполнения наказаний России по Республике Коми, осужденных за совершение преступлений террористической направленности, осужденных, исповедующих ислам;</w:t>
      </w:r>
    </w:p>
    <w:p w:rsidR="002E3F9A" w:rsidRPr="0024711C" w:rsidRDefault="002E3F9A" w:rsidP="008C7F45">
      <w:pPr>
        <w:widowControl w:val="0"/>
        <w:ind w:firstLine="709"/>
        <w:jc w:val="both"/>
        <w:rPr>
          <w:sz w:val="28"/>
          <w:szCs w:val="28"/>
        </w:rPr>
      </w:pPr>
      <w:r w:rsidRPr="0024711C">
        <w:rPr>
          <w:sz w:val="28"/>
          <w:szCs w:val="28"/>
        </w:rPr>
        <w:t>-</w:t>
      </w:r>
      <w:r w:rsidRPr="0024711C">
        <w:rPr>
          <w:sz w:val="28"/>
          <w:szCs w:val="28"/>
        </w:rPr>
        <w:t xml:space="preserve">наличие проживающих на территории Республики Коми лиц, отбывших наказание за совершение преступлений </w:t>
      </w:r>
      <w:r w:rsidRPr="0024711C">
        <w:rPr>
          <w:sz w:val="28"/>
          <w:szCs w:val="28"/>
        </w:rPr>
        <w:lastRenderedPageBreak/>
        <w:t>террористической направленности;</w:t>
      </w:r>
    </w:p>
    <w:p w:rsidR="002E3F9A" w:rsidRPr="0024711C" w:rsidRDefault="002E3F9A" w:rsidP="008C7F45">
      <w:pPr>
        <w:widowControl w:val="0"/>
        <w:ind w:firstLine="709"/>
        <w:jc w:val="both"/>
        <w:rPr>
          <w:sz w:val="28"/>
          <w:szCs w:val="28"/>
        </w:rPr>
      </w:pPr>
      <w:r w:rsidRPr="0024711C">
        <w:rPr>
          <w:sz w:val="28"/>
          <w:szCs w:val="28"/>
        </w:rPr>
        <w:t>-</w:t>
      </w:r>
      <w:r w:rsidRPr="0024711C">
        <w:rPr>
          <w:sz w:val="28"/>
          <w:szCs w:val="28"/>
        </w:rPr>
        <w:t>недостаточная развитость транспортной инфраструктуры на территории Республики Коми, что, ввиду ее большой протяженности, затруднит доставку сил и средств для минимизации и (или) ликвидации последствий возможных террористических актов;</w:t>
      </w:r>
    </w:p>
    <w:p w:rsidR="002E3F9A" w:rsidRPr="0024711C" w:rsidRDefault="002E3F9A" w:rsidP="008C7F45">
      <w:pPr>
        <w:widowControl w:val="0"/>
        <w:ind w:firstLine="709"/>
        <w:jc w:val="both"/>
        <w:rPr>
          <w:sz w:val="28"/>
          <w:szCs w:val="28"/>
        </w:rPr>
      </w:pPr>
      <w:r w:rsidRPr="0024711C">
        <w:rPr>
          <w:sz w:val="28"/>
          <w:szCs w:val="28"/>
        </w:rPr>
        <w:t>-</w:t>
      </w:r>
      <w:r w:rsidRPr="0024711C">
        <w:rPr>
          <w:sz w:val="28"/>
          <w:szCs w:val="28"/>
        </w:rPr>
        <w:t xml:space="preserve">недостаточная практика должностных лиц органов исполнительной власти Республики Коми, муниципальных образований, организаций и учреждений по решению задач при установлении уровней террористической опасности, по порядку информирования об угрозе совершения или о совершении террористического акта на объектах и реагирования на полученную информацию. </w:t>
      </w:r>
    </w:p>
    <w:p w:rsidR="00FC0B6A" w:rsidRPr="0024711C" w:rsidRDefault="00FC0B6A" w:rsidP="008C7F4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24711C">
        <w:rPr>
          <w:bCs/>
          <w:sz w:val="28"/>
          <w:szCs w:val="28"/>
        </w:rPr>
        <w:t>В связи с вышеизложенным, приоритетными задачами Антитеррористической Комиссии</w:t>
      </w:r>
      <w:r w:rsidR="00D42CAD" w:rsidRPr="0024711C">
        <w:rPr>
          <w:bCs/>
          <w:sz w:val="28"/>
          <w:szCs w:val="28"/>
        </w:rPr>
        <w:t xml:space="preserve"> </w:t>
      </w:r>
      <w:r w:rsidRPr="0024711C">
        <w:rPr>
          <w:bCs/>
          <w:sz w:val="28"/>
          <w:szCs w:val="28"/>
        </w:rPr>
        <w:t xml:space="preserve">МР «Усть-Вымский» </w:t>
      </w:r>
      <w:r w:rsidRPr="0024711C">
        <w:rPr>
          <w:sz w:val="28"/>
          <w:szCs w:val="28"/>
        </w:rPr>
        <w:t>в 202</w:t>
      </w:r>
      <w:r w:rsidR="005A1FE6" w:rsidRPr="0024711C">
        <w:rPr>
          <w:sz w:val="28"/>
          <w:szCs w:val="28"/>
        </w:rPr>
        <w:t>2</w:t>
      </w:r>
      <w:r w:rsidRPr="0024711C">
        <w:rPr>
          <w:sz w:val="28"/>
          <w:szCs w:val="28"/>
        </w:rPr>
        <w:t xml:space="preserve"> году </w:t>
      </w:r>
      <w:r w:rsidRPr="0024711C">
        <w:rPr>
          <w:bCs/>
          <w:sz w:val="28"/>
          <w:szCs w:val="28"/>
        </w:rPr>
        <w:t>необходимо считать:</w:t>
      </w:r>
    </w:p>
    <w:p w:rsidR="00C40EF8" w:rsidRPr="0024711C" w:rsidRDefault="00C40EF8" w:rsidP="008C7F45">
      <w:pPr>
        <w:ind w:firstLine="709"/>
        <w:jc w:val="both"/>
        <w:rPr>
          <w:bCs/>
          <w:sz w:val="28"/>
          <w:szCs w:val="28"/>
        </w:rPr>
      </w:pPr>
      <w:r w:rsidRPr="0024711C">
        <w:rPr>
          <w:bCs/>
          <w:sz w:val="28"/>
          <w:szCs w:val="28"/>
        </w:rPr>
        <w:t>- совершенствование системной работы антитеррористической комиссии  в МР «Усть-Вымский»;</w:t>
      </w:r>
    </w:p>
    <w:p w:rsidR="00BD3BD4" w:rsidRPr="0024711C" w:rsidRDefault="00BD3BD4" w:rsidP="008C7F45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24711C">
        <w:rPr>
          <w:bCs/>
          <w:sz w:val="28"/>
          <w:szCs w:val="28"/>
        </w:rPr>
        <w:t>- совершенствование работы по исполнению мероприятий Комплексного плана противодействия идеологии терроризма в Республике Коми на 2019-2023 годы;</w:t>
      </w:r>
    </w:p>
    <w:p w:rsidR="00BD3BD4" w:rsidRPr="0024711C" w:rsidRDefault="00BD3BD4" w:rsidP="008C7F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11C">
        <w:rPr>
          <w:bCs/>
          <w:sz w:val="28"/>
          <w:szCs w:val="28"/>
        </w:rPr>
        <w:t>- реализация</w:t>
      </w:r>
      <w:r w:rsidR="003B583E" w:rsidRPr="0024711C">
        <w:rPr>
          <w:bCs/>
          <w:sz w:val="28"/>
          <w:szCs w:val="28"/>
        </w:rPr>
        <w:t xml:space="preserve"> муниципальной</w:t>
      </w:r>
      <w:r w:rsidRPr="0024711C">
        <w:rPr>
          <w:bCs/>
          <w:sz w:val="28"/>
          <w:szCs w:val="28"/>
        </w:rPr>
        <w:t xml:space="preserve"> программ</w:t>
      </w:r>
      <w:r w:rsidR="003B583E" w:rsidRPr="0024711C">
        <w:rPr>
          <w:bCs/>
          <w:sz w:val="28"/>
          <w:szCs w:val="28"/>
        </w:rPr>
        <w:t xml:space="preserve">ы </w:t>
      </w:r>
      <w:r w:rsidR="003B583E" w:rsidRPr="0024711C">
        <w:rPr>
          <w:sz w:val="28"/>
          <w:szCs w:val="28"/>
        </w:rPr>
        <w:t xml:space="preserve">«Обеспечение безопасности жизнедеятельности населения» </w:t>
      </w:r>
      <w:r w:rsidRPr="0024711C">
        <w:rPr>
          <w:bCs/>
          <w:sz w:val="28"/>
          <w:szCs w:val="28"/>
        </w:rPr>
        <w:t xml:space="preserve"> в области профилактики терроризма, а также минимизации и (или) ликвидации последствий его проявлений</w:t>
      </w:r>
      <w:r w:rsidR="003D33F6" w:rsidRPr="0024711C">
        <w:rPr>
          <w:bCs/>
          <w:sz w:val="28"/>
          <w:szCs w:val="28"/>
        </w:rPr>
        <w:t>;</w:t>
      </w:r>
    </w:p>
    <w:p w:rsidR="003D33F6" w:rsidRPr="0024711C" w:rsidRDefault="003D33F6" w:rsidP="008C7F45">
      <w:pPr>
        <w:ind w:firstLine="709"/>
        <w:jc w:val="both"/>
        <w:rPr>
          <w:bCs/>
          <w:sz w:val="28"/>
          <w:szCs w:val="28"/>
        </w:rPr>
      </w:pPr>
      <w:r w:rsidRPr="0024711C">
        <w:rPr>
          <w:bCs/>
          <w:sz w:val="28"/>
          <w:szCs w:val="28"/>
        </w:rPr>
        <w:t>- совершенствование организации антитеррористической защищенности объектов на основе реализации в  на территории МР «Усть-Вымский» постановлений Правительства Российской Федерации, регламентирующих данную сферу деятельности;</w:t>
      </w:r>
    </w:p>
    <w:p w:rsidR="00C13528" w:rsidRPr="0024711C" w:rsidRDefault="00C13528" w:rsidP="008C7F45">
      <w:pPr>
        <w:ind w:firstLine="709"/>
        <w:jc w:val="both"/>
        <w:rPr>
          <w:b/>
          <w:bCs/>
          <w:sz w:val="28"/>
          <w:szCs w:val="28"/>
        </w:rPr>
      </w:pPr>
      <w:r w:rsidRPr="0024711C">
        <w:rPr>
          <w:bCs/>
          <w:sz w:val="28"/>
          <w:szCs w:val="28"/>
        </w:rPr>
        <w:t>- совершенствование навыков должностных лиц администрации МР «Усть-Вымский», организаций и учреждений по решению задач при установлении на территории Республики Коми уровней террористической опасности,</w:t>
      </w:r>
      <w:r w:rsidRPr="0024711C">
        <w:t xml:space="preserve"> </w:t>
      </w:r>
      <w:r w:rsidRPr="0024711C">
        <w:rPr>
          <w:bCs/>
          <w:sz w:val="28"/>
          <w:szCs w:val="28"/>
        </w:rPr>
        <w:t>угрозе совершения или о со</w:t>
      </w:r>
      <w:r w:rsidR="009331C6" w:rsidRPr="0024711C">
        <w:rPr>
          <w:bCs/>
          <w:sz w:val="28"/>
          <w:szCs w:val="28"/>
        </w:rPr>
        <w:t>вершении террористического акта</w:t>
      </w:r>
    </w:p>
    <w:p w:rsidR="003D33F6" w:rsidRPr="0024711C" w:rsidRDefault="003D33F6" w:rsidP="008C7F45">
      <w:pPr>
        <w:ind w:firstLine="709"/>
        <w:jc w:val="both"/>
        <w:rPr>
          <w:b/>
          <w:bCs/>
          <w:sz w:val="28"/>
          <w:szCs w:val="28"/>
        </w:rPr>
      </w:pPr>
    </w:p>
    <w:p w:rsidR="003D33F6" w:rsidRPr="0024711C" w:rsidRDefault="003D33F6" w:rsidP="008C7F4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0EF8" w:rsidRPr="0024711C" w:rsidRDefault="00C40EF8" w:rsidP="008C7F4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24711C" w:rsidRPr="0024711C" w:rsidRDefault="0024711C" w:rsidP="008C7F4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24711C" w:rsidRPr="0024711C" w:rsidRDefault="0024711C" w:rsidP="008C7F4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24711C" w:rsidRPr="0024711C" w:rsidRDefault="0024711C" w:rsidP="008C7F4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24711C" w:rsidRPr="0024711C" w:rsidRDefault="0024711C" w:rsidP="008C7F4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C40EF8" w:rsidRPr="0024711C" w:rsidRDefault="00C40EF8" w:rsidP="008C7F4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4717"/>
        <w:gridCol w:w="144"/>
        <w:gridCol w:w="2013"/>
        <w:gridCol w:w="2381"/>
        <w:gridCol w:w="3383"/>
        <w:gridCol w:w="1690"/>
      </w:tblGrid>
      <w:tr w:rsidR="0024711C" w:rsidRPr="0024711C" w:rsidTr="005C01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6B" w:rsidRPr="0024711C" w:rsidRDefault="009010B4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C" w:rsidRPr="0024711C" w:rsidRDefault="00574ECC" w:rsidP="008C7F45">
            <w:pPr>
              <w:jc w:val="center"/>
              <w:rPr>
                <w:sz w:val="28"/>
                <w:szCs w:val="28"/>
              </w:rPr>
            </w:pPr>
          </w:p>
          <w:p w:rsidR="0056651F" w:rsidRPr="0024711C" w:rsidRDefault="0056651F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Основная часть</w:t>
            </w:r>
          </w:p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Вопросы, выносимые на повестку дня  заседаний антитеррористической комиссии </w:t>
            </w:r>
            <w:r w:rsidR="006B2C3B" w:rsidRPr="0024711C">
              <w:rPr>
                <w:sz w:val="28"/>
                <w:szCs w:val="28"/>
              </w:rPr>
              <w:t>МР</w:t>
            </w:r>
            <w:r w:rsidRPr="0024711C">
              <w:rPr>
                <w:sz w:val="28"/>
                <w:szCs w:val="28"/>
              </w:rPr>
              <w:t xml:space="preserve"> «Усть-Вымский»</w:t>
            </w:r>
          </w:p>
          <w:p w:rsidR="00574ECC" w:rsidRPr="0024711C" w:rsidRDefault="00574ECC" w:rsidP="008C7F45">
            <w:pPr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1 квартал</w:t>
            </w: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№</w:t>
            </w:r>
          </w:p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п/п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Рассматриваемые вопросы</w:t>
            </w:r>
          </w:p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Срок </w:t>
            </w:r>
          </w:p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Ответственный </w:t>
            </w:r>
          </w:p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за подготовку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Кто привлекается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6B" w:rsidRPr="0024711C" w:rsidRDefault="00A5336B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Отметка о выполнении</w:t>
            </w:r>
          </w:p>
        </w:tc>
      </w:tr>
      <w:tr w:rsidR="0024711C" w:rsidRPr="0024711C" w:rsidTr="001C573A">
        <w:trPr>
          <w:trHeight w:val="1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2.1.</w:t>
            </w:r>
          </w:p>
          <w:p w:rsidR="00D920AD" w:rsidRPr="0024711C" w:rsidRDefault="00D920AD" w:rsidP="008C7F45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4711C">
              <w:rPr>
                <w:b w:val="0"/>
                <w:sz w:val="28"/>
                <w:szCs w:val="28"/>
              </w:rPr>
              <w:t>О состоянии работы по реализации  мероприятий  по обеспечению   антитеррористической защищенности мест массового пребывания людей, предусмотренных   постановлением  Правительства РФ  от  25 марта 2015 года № 272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A6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март 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</w:t>
            </w:r>
          </w:p>
          <w:p w:rsidR="00D920AD" w:rsidRPr="0024711C" w:rsidRDefault="00D920AD" w:rsidP="001606B1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ОВО по Усть-Вымскому району - филиал ФГКУ </w:t>
            </w:r>
            <w:r w:rsidR="001606B1">
              <w:rPr>
                <w:sz w:val="28"/>
                <w:szCs w:val="28"/>
              </w:rPr>
              <w:t>«</w:t>
            </w:r>
            <w:r w:rsidRPr="0024711C">
              <w:rPr>
                <w:sz w:val="28"/>
                <w:szCs w:val="28"/>
              </w:rPr>
              <w:t>УВО ВНГ России по Республике Коми</w:t>
            </w:r>
            <w:r w:rsidR="001606B1">
              <w:rPr>
                <w:sz w:val="28"/>
                <w:szCs w:val="28"/>
              </w:rPr>
              <w:t>»</w:t>
            </w:r>
            <w:r w:rsidRPr="0024711C">
              <w:rPr>
                <w:sz w:val="28"/>
                <w:szCs w:val="28"/>
              </w:rPr>
              <w:t>, отдел по делам ГО и ЧС и ООБ  АМР.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rPr>
          <w:trHeight w:val="12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2.2.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>О ходе реализации решений Антитеррористической комиссии в Республике Коми и антитеррористической комиссии МР «Усть-Вымский».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март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Члены антитеррористической комиссии МР, руководители рабочих групп.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D920AD" w:rsidRPr="0024711C" w:rsidTr="001C573A">
        <w:trPr>
          <w:trHeight w:val="12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F33AB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2.3.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Реализация комплекса предупредительно-профилактических мер по локализации угроз жизни и здоровью учащихся образовательных организаций, исходящих от лиц, вынашивающих намерения по совершению резонансных преступлений общественноопасным способом</w:t>
            </w:r>
            <w:r w:rsidR="00AB6D86" w:rsidRPr="0024711C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A6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март </w:t>
            </w:r>
          </w:p>
          <w:p w:rsidR="00D920AD" w:rsidRPr="0024711C" w:rsidRDefault="00D920AD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</w:t>
            </w:r>
            <w:r w:rsidR="00131A63">
              <w:rPr>
                <w:sz w:val="28"/>
                <w:szCs w:val="28"/>
              </w:rPr>
              <w:t>2</w:t>
            </w:r>
            <w:r w:rsidRPr="00247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МР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ОВО по Усть-Вымскому району – филиал ФГКУ «УВО ВНГ России по Республике Коми», управление образования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rPr>
          <w:trHeight w:val="1220"/>
        </w:trPr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В рамках исполнения мероприятий Комплексного плана противодействия идеологии терроризма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в Республике Коми на 2019 – 2023 годы</w:t>
            </w:r>
          </w:p>
        </w:tc>
      </w:tr>
      <w:tr w:rsidR="0024711C" w:rsidRPr="0024711C" w:rsidTr="001C573A">
        <w:trPr>
          <w:trHeight w:val="12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D920AD" w:rsidP="008C7F45">
            <w:pPr>
              <w:autoSpaceDE w:val="0"/>
              <w:autoSpaceDN w:val="0"/>
              <w:adjustRightInd w:val="0"/>
              <w:ind w:hanging="6"/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autoSpaceDE w:val="0"/>
              <w:autoSpaceDN w:val="0"/>
              <w:adjustRightInd w:val="0"/>
              <w:ind w:hanging="6"/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Об эффективности исполнения мероприятий Комплексного плана противодействия идеологии терроризма в Республике Коми на 2019 - 2023 годы, по организации индивидуальной профилактической работы с лицами, подверженными воздействию идеологии терроризма, а также подпавшими под ее влияние </w:t>
            </w:r>
            <w:r w:rsidR="00AB6D86" w:rsidRPr="0024711C">
              <w:rPr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F33AB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март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</w:t>
            </w:r>
            <w:r w:rsidR="00F33AB2" w:rsidRPr="0024711C">
              <w:rPr>
                <w:sz w:val="28"/>
                <w:szCs w:val="28"/>
              </w:rPr>
              <w:t>2</w:t>
            </w:r>
            <w:r w:rsidRPr="00247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МР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Отдел по связям с общественностью АМР, исполнители Комплексного плана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 квартал</w:t>
            </w: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11C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при подготовке и проведении праздничных мероприятий, посвященных Дню Весны и  77-й годовщине Победы в Великой Отечественной войне.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A1196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</w:t>
            </w:r>
            <w:r w:rsidR="00D920AD" w:rsidRPr="0024711C">
              <w:rPr>
                <w:sz w:val="28"/>
                <w:szCs w:val="28"/>
              </w:rPr>
              <w:t>прель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МР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ОМВД по Усть-Вымскому р-ну, ЛОП на ст. Микунь, Отдел ГО и ЧС, ОНДПР по Усть-Вымскому району, управления культуры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образования,  физической культуры и спорта 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1606B1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 дополнительных мерах по          повышению уровня антитеррористической защищенности мест      отдыха детей при подготовке к летнему оздоровительному сезону 202</w:t>
            </w:r>
            <w:r w:rsidR="001606B1">
              <w:rPr>
                <w:sz w:val="28"/>
                <w:szCs w:val="28"/>
              </w:rPr>
              <w:t>2</w:t>
            </w:r>
            <w:r w:rsidRPr="00247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апрель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 МР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Управления культуры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образования,  физической культуры и спорта  АМР ОМВД России по Усть-Вымскому району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 результатах мероприятий по    контролю исполнения требований к антитеррористической защищенности объектов физической культуры и спорта, расположенных на территории МР «Усть-Вымский».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A1196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</w:t>
            </w:r>
            <w:r w:rsidR="00D920AD" w:rsidRPr="0024711C">
              <w:rPr>
                <w:sz w:val="28"/>
                <w:szCs w:val="28"/>
              </w:rPr>
              <w:t>прель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 МР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ОВО по Усть-Вымскому району – филиал ФГКУ « УВО ВНГ России по Республике Коми», управление спорта и физической культуры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>О ходе реализации решений Антитеррористической комиссии в Республике Коми и антитеррористической комиссии МР «Усть-Вымский».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6" w:rsidRPr="0024711C" w:rsidRDefault="00DA1196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июнь</w:t>
            </w:r>
          </w:p>
          <w:p w:rsidR="00D920AD" w:rsidRPr="0024711C" w:rsidRDefault="00DA1196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МР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Члены антитеррористической комиссии МР, руководители рабочих групп.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4711C">
              <w:rPr>
                <w:b w:val="0"/>
                <w:sz w:val="28"/>
                <w:szCs w:val="28"/>
              </w:rPr>
              <w:t>О состоянии работы по реализации  мероприятий  по обеспечению   антитеррористической защищенности мест массового пребывания людей, предусмотренных   постановлением  Правительства РФ  от  25 марта 2015 года № 272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6" w:rsidRPr="0024711C" w:rsidRDefault="00DA1196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июнь</w:t>
            </w:r>
          </w:p>
          <w:p w:rsidR="00D920AD" w:rsidRPr="0024711C" w:rsidRDefault="00DA1196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 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ОВО по Усть-Вымскому району - филиал ФГКУ " УВО ВНГ России по Республике Коми", отдел по делам ГО и ЧС и ООБ  АМР.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D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Реализация комплекса предупредительно-профилактических мер по локализации угроз жизни и здоровью учащихся образовательных организаций, исходящих от лиц, вынашивающих намерения по совершению резонансных </w:t>
            </w:r>
            <w:r w:rsidRPr="0024711C">
              <w:rPr>
                <w:sz w:val="28"/>
                <w:szCs w:val="28"/>
              </w:rPr>
              <w:lastRenderedPageBreak/>
              <w:t>преступлений общественноопасным способом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6" w:rsidRPr="0024711C" w:rsidRDefault="00DA1196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июнь</w:t>
            </w:r>
          </w:p>
          <w:p w:rsidR="00D920AD" w:rsidRPr="0024711C" w:rsidRDefault="00DA1196" w:rsidP="001606B1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 202</w:t>
            </w:r>
            <w:r w:rsidR="001606B1">
              <w:rPr>
                <w:sz w:val="28"/>
                <w:szCs w:val="28"/>
              </w:rPr>
              <w:t>2</w:t>
            </w:r>
            <w:r w:rsidRPr="00247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МР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</w:t>
            </w:r>
          </w:p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ОВО по Усть-Вымскому району – филиал ФГКУ « УВО ВНГ России по Республике Коми», управление образования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D" w:rsidRPr="0024711C" w:rsidRDefault="00D920AD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0E7402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 состоянии работы по антитеррористической защищенности объектов транспортной инфраструктуры и транспортных средств муниципальных образований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июнь</w:t>
            </w:r>
          </w:p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АТК АМР, </w:t>
            </w:r>
          </w:p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Усть-Вымское АТП, Ж/Д станция Микунь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</w:p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В рамках исполнения мероприятий Комплексного плана противодействия идеологии терроризма</w:t>
            </w:r>
          </w:p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в Республике Коми на 2019 – 2023 годы</w:t>
            </w:r>
          </w:p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 результатах реализации мероприятий Комплексного плана противодействия идеологии терроризма в Республике Коми на 2019–2023 годы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июнь</w:t>
            </w:r>
          </w:p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 «Усть-Вымский», управление образования, управление культуры, отдел по связям с общественностью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 квартал</w:t>
            </w: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autoSpaceDE w:val="0"/>
              <w:autoSpaceDN w:val="0"/>
              <w:adjustRightInd w:val="0"/>
              <w:ind w:hanging="6"/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 готовности к проведению          единого дня голосования в Российской Федерации.</w:t>
            </w:r>
          </w:p>
          <w:p w:rsidR="000E7402" w:rsidRPr="0024711C" w:rsidRDefault="000E7402" w:rsidP="008C7F45">
            <w:pPr>
              <w:autoSpaceDE w:val="0"/>
              <w:autoSpaceDN w:val="0"/>
              <w:adjustRightInd w:val="0"/>
              <w:ind w:hanging="6"/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 дополнительных мерах по недопущению террористических угроз в период подготовки и проведения выборов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август</w:t>
            </w:r>
          </w:p>
          <w:p w:rsidR="000E7402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 Избирательная комиссия Усть-Вымского района, ОМВД России по Усть-Вымскому району, ОВО по Усть-Вымскому району – филиал ФГКУ « УВО ВНГ России по Республике Коми»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4711C">
              <w:rPr>
                <w:b w:val="0"/>
                <w:sz w:val="28"/>
                <w:szCs w:val="28"/>
              </w:rPr>
              <w:t xml:space="preserve">О состоянии работы по реализации муниципальными образовательными </w:t>
            </w:r>
            <w:r w:rsidRPr="0024711C">
              <w:rPr>
                <w:b w:val="0"/>
                <w:sz w:val="28"/>
                <w:szCs w:val="28"/>
              </w:rPr>
              <w:lastRenderedPageBreak/>
              <w:t>организациями мероприятий по обеспечению антитеррористической защищенности объектов (территории),   предусмотренных постановлением Правительства РФ    от  02.08.2019   № 1006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август</w:t>
            </w:r>
          </w:p>
          <w:p w:rsidR="000E7402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 управление образования</w:t>
            </w:r>
          </w:p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24711C" w:rsidRDefault="000E7402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 проводимой работе по антитеррористической защищенности объектов здравоохранения на территории Республики Коми.</w:t>
            </w:r>
          </w:p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август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антитеррористической комиссии  МР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24711C">
              <w:rPr>
                <w:b w:val="0"/>
                <w:sz w:val="28"/>
                <w:szCs w:val="28"/>
              </w:rPr>
              <w:t>АТК АМР,  ГКБУ «Усть-Вымская ЦРБ», Микуньская НУЗ, Центр социальной защиты Усть-Вымского района, ОВО по Усть-Вымскому району – филиал ФГКУ « УВО ВНГ России по Республике Коми»</w:t>
            </w:r>
            <w:r w:rsidRPr="0024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4711C">
              <w:rPr>
                <w:b w:val="0"/>
                <w:sz w:val="28"/>
                <w:szCs w:val="28"/>
              </w:rPr>
              <w:t>О состоянии работы по реализации  мероприятий  по обеспечению   антитеррористической защищенности мест массового пребывания людей, предусмотренных   постановлением  Правительства РФ  от  25 марта 2015 года № 272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август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ОВО по Усть-Вымскому району - филиал ФГКУ " УВО ВНГ России по Республике Коми", отдел по делам ГО и ЧС и ООБ  АМР.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516DBA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>О ходе реализации решений Антитеррористической комиссии в Республике Коми и антитеррористической комиссии МР «Усть-Вымский».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август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Члены антитеррористической комиссии МР, руководители рабочих групп.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  <w:p w:rsidR="00516DBA" w:rsidRPr="0024711C" w:rsidRDefault="00516DBA" w:rsidP="008C7F45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lastRenderedPageBreak/>
              <w:t>В рамках исполнения мероприятий Комплексного плана противодействия идеологии терроризма</w:t>
            </w:r>
          </w:p>
          <w:p w:rsidR="00516DBA" w:rsidRPr="0024711C" w:rsidRDefault="00516DBA" w:rsidP="008C7F45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в Республике Коми на 2019 – 2023 годы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2.1</w:t>
            </w:r>
            <w:r w:rsidR="00D61248" w:rsidRPr="0024711C">
              <w:rPr>
                <w:sz w:val="28"/>
                <w:szCs w:val="28"/>
              </w:rPr>
              <w:t>6</w:t>
            </w:r>
            <w:r w:rsidRPr="0024711C">
              <w:rPr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 мерах по противодействию идеологии терроризма в молодежной среде, среди иностранцев, находящихся на территории МР «Усть-Вымский», в том числе трудовых мигрантов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D462A4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</w:t>
            </w:r>
            <w:r w:rsidR="00516DBA" w:rsidRPr="0024711C">
              <w:rPr>
                <w:sz w:val="28"/>
                <w:szCs w:val="28"/>
              </w:rPr>
              <w:t>вгуст</w:t>
            </w:r>
          </w:p>
          <w:p w:rsidR="00516DBA" w:rsidRPr="0024711C" w:rsidRDefault="00516DBA" w:rsidP="001606B1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</w:t>
            </w:r>
            <w:r w:rsidR="001606B1">
              <w:rPr>
                <w:sz w:val="28"/>
                <w:szCs w:val="28"/>
              </w:rPr>
              <w:t>2</w:t>
            </w:r>
            <w:r w:rsidRPr="00247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 управление образования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АМР, отдел по связям с общественностью АМР «Усть-Вымский», ОФМС в Усть-Вымском районе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4  квартал</w:t>
            </w: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9E5F2F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2.17</w:t>
            </w:r>
            <w:r w:rsidR="00516DBA" w:rsidRPr="0024711C">
              <w:rPr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B45F68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 мерах по обеспечению               безопасности в период подготовки и проведения   новогодних и рождественских праздников   202</w:t>
            </w:r>
            <w:r w:rsidR="001606B1">
              <w:rPr>
                <w:sz w:val="28"/>
                <w:szCs w:val="28"/>
              </w:rPr>
              <w:t>2</w:t>
            </w:r>
            <w:r w:rsidRPr="0024711C">
              <w:rPr>
                <w:sz w:val="28"/>
                <w:szCs w:val="28"/>
              </w:rPr>
              <w:t xml:space="preserve"> -202</w:t>
            </w:r>
            <w:r w:rsidR="00B45F68">
              <w:rPr>
                <w:sz w:val="28"/>
                <w:szCs w:val="28"/>
              </w:rPr>
              <w:t>3</w:t>
            </w:r>
            <w:r w:rsidRPr="00247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декабрь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Управление культуры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МР «Усть-Вымский», Управление образования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МР «Усть-Вымский», ОМВД России по Усть-Вымскому району , ОВО по Усть-Вымскому району – филиал ФГКУ « УВО ВНГ России по Республике Коми», ПСЧ 10 ГУ МЧС по РК, Отряд №12 ППС РК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</w:t>
            </w:r>
            <w:r w:rsidR="009E5F2F" w:rsidRPr="0024711C">
              <w:rPr>
                <w:sz w:val="28"/>
                <w:szCs w:val="28"/>
              </w:rPr>
              <w:t>8</w:t>
            </w:r>
            <w:r w:rsidRPr="0024711C">
              <w:rPr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О состоянии работы по  реализации  муниципальными учреждениями культуры мероприятий по обеспечению антитеррористической защищенности объектов, предусмотренных постановлением </w:t>
            </w:r>
            <w:r w:rsidRPr="0024711C">
              <w:rPr>
                <w:sz w:val="28"/>
                <w:szCs w:val="28"/>
              </w:rPr>
              <w:lastRenderedPageBreak/>
              <w:t>Правительства РФ   от 11.20.2017 № 176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декабрь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 «Усть-Вымский», управление культуры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516DBA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9E5F2F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2.19.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4711C">
              <w:rPr>
                <w:b w:val="0"/>
                <w:sz w:val="28"/>
                <w:szCs w:val="28"/>
              </w:rPr>
              <w:t>О состоянии работы по реализации  мероприятий  по обеспечению   антитеррористической защищенности мест массового пребывания людей, предусмотренных   постановлением  Правительства РФ  от  25 марта 2015 года № 272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декабрь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ОВО по Усть-Вымскому району - филиал ФГКУ " УВО ВНГ России по Республике Коми", отдел по делам ГО и ЧС и ООБ  АМР.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9E5F2F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2.20.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>О ходе реализации решений Антитеррористической комиссии в Республике Коми и антитеррористической комиссии МР «Усть-Вымский».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декабрь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Члены антитеррористической комиссии МР, руководители рабочих групп.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2.2</w:t>
            </w:r>
            <w:r w:rsidR="009E5F2F" w:rsidRPr="0024711C">
              <w:rPr>
                <w:sz w:val="28"/>
                <w:szCs w:val="28"/>
              </w:rPr>
              <w:t>1</w:t>
            </w:r>
            <w:r w:rsidRPr="0024711C">
              <w:rPr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Подведение итогов работы АТК  МР «Усть-Вымский» за 2022 год, постановка задач на 2022 год. </w:t>
            </w:r>
          </w:p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Утверждение плана работы АТК МР «Усть-Вымский» на 2023 год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9E5F2F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д</w:t>
            </w:r>
            <w:r w:rsidR="00516DBA" w:rsidRPr="0024711C">
              <w:rPr>
                <w:sz w:val="28"/>
                <w:szCs w:val="28"/>
              </w:rPr>
              <w:t>екабрь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Председатель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Члены АТК МО, руководители рабочих групп АТК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  <w:p w:rsidR="00516DBA" w:rsidRPr="0024711C" w:rsidRDefault="00516DBA" w:rsidP="008C7F45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В рамках исполнения мероприятий Комплексного плана противодействия идеологии терроризма</w:t>
            </w:r>
          </w:p>
          <w:p w:rsidR="00516DBA" w:rsidRPr="0024711C" w:rsidRDefault="00516DBA" w:rsidP="008C7F45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в Республике Коми на 2019 – 2023 годы»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2.2</w:t>
            </w:r>
            <w:r w:rsidR="009E5F2F" w:rsidRPr="0024711C">
              <w:rPr>
                <w:sz w:val="28"/>
                <w:szCs w:val="28"/>
              </w:rPr>
              <w:t>2</w:t>
            </w:r>
            <w:r w:rsidRPr="0024711C">
              <w:rPr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 результатах реализации мероприятий Комплексного плана противодействия идеологии терроризма в Республике Коми на 2019–2023 годы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 декабрь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 «Усть-Вымский», управление образования, управление культуры, отдел по связям с общественностью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b/>
                <w:sz w:val="28"/>
                <w:szCs w:val="28"/>
              </w:rPr>
            </w:pPr>
          </w:p>
          <w:p w:rsidR="00516DBA" w:rsidRPr="0024711C" w:rsidRDefault="00516DBA" w:rsidP="008C7F45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3. Организационные вопросы</w:t>
            </w:r>
          </w:p>
          <w:p w:rsidR="00516DBA" w:rsidRPr="0024711C" w:rsidRDefault="00516DBA" w:rsidP="008C7F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1 квартал</w:t>
            </w: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>О</w:t>
            </w:r>
            <w:r w:rsidRPr="0024711C">
              <w:rPr>
                <w:bCs/>
                <w:sz w:val="28"/>
                <w:szCs w:val="28"/>
              </w:rPr>
              <w:t xml:space="preserve">казание, при необходимости, организационной, методической и консультационной помощи религиозным организациям, находящимся на территории </w:t>
            </w:r>
            <w:r w:rsidRPr="0024711C">
              <w:rPr>
                <w:bCs/>
                <w:sz w:val="28"/>
                <w:szCs w:val="28"/>
              </w:rPr>
              <w:t>МР «Усть-Вымский»</w:t>
            </w:r>
            <w:r w:rsidRPr="0024711C">
              <w:rPr>
                <w:bCs/>
                <w:sz w:val="28"/>
                <w:szCs w:val="28"/>
              </w:rPr>
              <w:t xml:space="preserve">, при реализации требований постановления Правительства Российской Федерации </w:t>
            </w:r>
            <w:r w:rsidRPr="0024711C">
              <w:rPr>
                <w:bCs/>
                <w:sz w:val="28"/>
                <w:szCs w:val="28"/>
              </w:rPr>
              <w:br/>
            </w:r>
            <w:r w:rsidRPr="0024711C">
              <w:rPr>
                <w:sz w:val="28"/>
                <w:szCs w:val="28"/>
              </w:rPr>
              <w:t>от 5 сентября 2019 г. № 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</w:t>
            </w:r>
            <w:r w:rsidRPr="0024711C">
              <w:rPr>
                <w:sz w:val="28"/>
                <w:szCs w:val="28"/>
              </w:rPr>
              <w:t>. Обеспечение</w:t>
            </w:r>
            <w:r w:rsidRPr="0024711C">
              <w:rPr>
                <w:sz w:val="28"/>
                <w:szCs w:val="28"/>
              </w:rPr>
              <w:t xml:space="preserve"> религиозны</w:t>
            </w:r>
            <w:r w:rsidRPr="0024711C">
              <w:rPr>
                <w:sz w:val="28"/>
                <w:szCs w:val="28"/>
              </w:rPr>
              <w:t>х</w:t>
            </w:r>
            <w:r w:rsidRPr="0024711C">
              <w:rPr>
                <w:sz w:val="28"/>
                <w:szCs w:val="28"/>
              </w:rPr>
              <w:t xml:space="preserve"> организаци</w:t>
            </w:r>
            <w:r w:rsidRPr="0024711C">
              <w:rPr>
                <w:sz w:val="28"/>
                <w:szCs w:val="28"/>
              </w:rPr>
              <w:t>й</w:t>
            </w:r>
            <w:r w:rsidRPr="0024711C">
              <w:rPr>
                <w:sz w:val="28"/>
                <w:szCs w:val="28"/>
              </w:rPr>
              <w:t xml:space="preserve"> печатной продукцией, полученной от аппарата АТК в РК (памятка руководителю религиозного объекта (территории) по действиям при получении информации (в том числе анонимной) об угрозе совершения или о совершении </w:t>
            </w:r>
            <w:r w:rsidRPr="0024711C">
              <w:rPr>
                <w:sz w:val="28"/>
                <w:szCs w:val="28"/>
              </w:rPr>
              <w:lastRenderedPageBreak/>
              <w:t>террористического акта на объекте (территории).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В течении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>А</w:t>
            </w:r>
            <w:r w:rsidRPr="0024711C">
              <w:rPr>
                <w:bCs/>
                <w:sz w:val="28"/>
                <w:szCs w:val="28"/>
              </w:rPr>
              <w:t>ппарат АТК в РК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FC2F15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5" w:rsidRPr="0024711C" w:rsidRDefault="00FC2F15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5" w:rsidRPr="0024711C" w:rsidRDefault="00FC2F15" w:rsidP="008C7F4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5" w:rsidRPr="0024711C" w:rsidRDefault="00FC2F15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5" w:rsidRPr="0024711C" w:rsidRDefault="00FC2F15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5" w:rsidRPr="0024711C" w:rsidRDefault="00FC2F15" w:rsidP="008C7F4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5" w:rsidRPr="0024711C" w:rsidRDefault="00FC2F15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516DBA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4B7CDF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shd w:val="clear" w:color="auto" w:fill="FFFFFF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Анализ с учетом результатов мониторинга оценки поступающей информации об изменениях обстановки и выявления новых террористических угроз на территории МР «Усть-Вымский»</w:t>
            </w:r>
          </w:p>
          <w:p w:rsidR="00516DBA" w:rsidRPr="0024711C" w:rsidRDefault="00516DBA" w:rsidP="008C7F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Актуализация муниципальной программы «Обеспечение безопасности жизнедеятельности населения на территории МО МР «Усть-Вымский» (в части профилактики терроризма).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февраль  202</w:t>
            </w:r>
            <w:r w:rsidR="004B7CDF" w:rsidRPr="0024711C">
              <w:rPr>
                <w:sz w:val="28"/>
                <w:szCs w:val="28"/>
              </w:rPr>
              <w:t>2</w:t>
            </w:r>
            <w:r w:rsidRPr="00247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 «Усть-Вымский», ОМВД России по Усть-Вымскому району, отдел по связям с общественностью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2 квартал</w:t>
            </w: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3.3.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Контроль за внесением изменений в состав АТК, составы рабочих групп АТК в АМР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B45F68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апрель 202</w:t>
            </w:r>
            <w:r w:rsidR="00B45F68">
              <w:rPr>
                <w:sz w:val="28"/>
                <w:szCs w:val="28"/>
              </w:rPr>
              <w:t xml:space="preserve">2 </w:t>
            </w:r>
            <w:r w:rsidRPr="0024711C">
              <w:rPr>
                <w:sz w:val="28"/>
                <w:szCs w:val="28"/>
              </w:rPr>
              <w:t>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 «Усть-Вымский», Руководители заинтересованных учреждений и организаций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3.4.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bCs/>
                <w:iCs/>
                <w:sz w:val="28"/>
                <w:szCs w:val="28"/>
              </w:rPr>
              <w:t xml:space="preserve">Оказание содействия </w:t>
            </w:r>
            <w:r w:rsidRPr="0024711C">
              <w:rPr>
                <w:bCs/>
                <w:iCs/>
                <w:sz w:val="28"/>
                <w:szCs w:val="28"/>
              </w:rPr>
              <w:t xml:space="preserve">при проведении профилактических мероприятий в среде последователей различных конфессий обеспечить (июль 2022 года) с участием руководителей (представителей) религиозных организаций выработку и внедрение </w:t>
            </w:r>
            <w:r w:rsidRPr="0024711C">
              <w:rPr>
                <w:bCs/>
                <w:sz w:val="28"/>
                <w:szCs w:val="28"/>
              </w:rPr>
              <w:t>эффективных</w:t>
            </w:r>
            <w:r w:rsidRPr="0024711C">
              <w:rPr>
                <w:bCs/>
                <w:iCs/>
                <w:sz w:val="28"/>
                <w:szCs w:val="28"/>
              </w:rPr>
              <w:t xml:space="preserve"> форм и </w:t>
            </w:r>
            <w:r w:rsidRPr="0024711C">
              <w:rPr>
                <w:bCs/>
                <w:iCs/>
                <w:sz w:val="28"/>
                <w:szCs w:val="28"/>
              </w:rPr>
              <w:lastRenderedPageBreak/>
              <w:t>методов разъяснительной работы по недопущению распространения радикальных религиозных течений в обществе.</w:t>
            </w:r>
          </w:p>
          <w:p w:rsidR="00516DBA" w:rsidRPr="0024711C" w:rsidRDefault="00516DBA" w:rsidP="008C7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1C" w:rsidRPr="0024711C" w:rsidRDefault="0024711C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и</w:t>
            </w:r>
            <w:r w:rsidR="00516DBA" w:rsidRPr="0024711C">
              <w:rPr>
                <w:sz w:val="28"/>
                <w:szCs w:val="28"/>
              </w:rPr>
              <w:t>юль</w:t>
            </w:r>
          </w:p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 2022 года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A" w:rsidRPr="0024711C" w:rsidRDefault="00516DBA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7" w:rsidRPr="0024711C" w:rsidRDefault="0024711C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3.5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7" w:rsidRPr="0024711C" w:rsidRDefault="009F67E7" w:rsidP="008C7F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Уточнение и корректировка Плана действий Антитеррористической комиссии в МР «Усть-Вымский»  при установлении уровней террористической опасности на территории района.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7" w:rsidRPr="0024711C" w:rsidRDefault="009F67E7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Апрель, декабрь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7" w:rsidRPr="0024711C" w:rsidRDefault="009F67E7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7" w:rsidRPr="0024711C" w:rsidRDefault="009F67E7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МР, оперативная 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7" w:rsidRPr="0024711C" w:rsidRDefault="009F67E7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7" w:rsidRPr="0024711C" w:rsidRDefault="0024711C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3.6</w:t>
            </w:r>
            <w:r w:rsidR="009F67E7" w:rsidRPr="0024711C">
              <w:rPr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7" w:rsidRPr="0024711C" w:rsidRDefault="009F67E7" w:rsidP="008C7F45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>Распространение и использование при проведении мероприятий материалов</w:t>
            </w:r>
            <w:r w:rsidRPr="0024711C">
              <w:rPr>
                <w:sz w:val="28"/>
                <w:szCs w:val="28"/>
              </w:rPr>
              <w:t xml:space="preserve"> </w:t>
            </w:r>
            <w:r w:rsidRPr="0024711C">
              <w:rPr>
                <w:bCs/>
                <w:sz w:val="28"/>
                <w:szCs w:val="28"/>
              </w:rPr>
              <w:t>аппарата АТК в РК (видео, аудио, печатную продукцию).</w:t>
            </w:r>
          </w:p>
          <w:p w:rsidR="009F67E7" w:rsidRPr="0024711C" w:rsidRDefault="009F67E7" w:rsidP="008C7F4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7" w:rsidRPr="0024711C" w:rsidRDefault="009F67E7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При проведении мероприятий, в течении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7" w:rsidRPr="0024711C" w:rsidRDefault="009F67E7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Секретарь </w:t>
            </w:r>
          </w:p>
          <w:p w:rsidR="009F67E7" w:rsidRPr="0024711C" w:rsidRDefault="009F67E7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7" w:rsidRPr="0024711C" w:rsidRDefault="009F67E7" w:rsidP="008C7F45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МР, организаторы мероприятий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E7" w:rsidRPr="0024711C" w:rsidRDefault="009F67E7" w:rsidP="008C7F45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24711C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3.</w:t>
            </w:r>
            <w:r w:rsidR="0024711C" w:rsidRPr="0024711C">
              <w:rPr>
                <w:sz w:val="28"/>
                <w:szCs w:val="28"/>
              </w:rPr>
              <w:t>7</w:t>
            </w:r>
            <w:r w:rsidRPr="0024711C">
              <w:rPr>
                <w:sz w:val="28"/>
                <w:szCs w:val="28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Разработка и реализация  дополнительных меры по совершенствованию режимных 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информации ограниченного распространения о принимаемых мерах по их </w:t>
            </w:r>
            <w:r w:rsidRPr="0024711C">
              <w:rPr>
                <w:sz w:val="28"/>
                <w:szCs w:val="28"/>
              </w:rPr>
              <w:lastRenderedPageBreak/>
              <w:t>антитеррористической защищенности,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68" w:rsidRDefault="00B45F68" w:rsidP="00B4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114249" w:rsidRPr="0024711C" w:rsidRDefault="00114249" w:rsidP="00B45F68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 202</w:t>
            </w:r>
            <w:r w:rsidR="00B45F68">
              <w:rPr>
                <w:sz w:val="28"/>
                <w:szCs w:val="28"/>
              </w:rPr>
              <w:t>2</w:t>
            </w:r>
            <w:r w:rsidRPr="00247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Секретарь 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 «Усть-Вымский», отделение УФСБ по Усть-Вымскому и Княжпогостскому районам, собственники объектов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3 квартал</w:t>
            </w:r>
          </w:p>
        </w:tc>
      </w:tr>
      <w:tr w:rsidR="00114249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3.7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bCs/>
                <w:iCs/>
                <w:sz w:val="28"/>
                <w:szCs w:val="28"/>
              </w:rPr>
              <w:t xml:space="preserve">Оказание содействия при проведении профилактических мероприятий в среде последователей различных конфессий обеспечить (июль 2022 года) с участием руководителей (представителей) религиозных организаций выработку и внедрение </w:t>
            </w:r>
            <w:r w:rsidRPr="0024711C">
              <w:rPr>
                <w:bCs/>
                <w:sz w:val="28"/>
                <w:szCs w:val="28"/>
              </w:rPr>
              <w:t>эффективных</w:t>
            </w:r>
            <w:r w:rsidRPr="0024711C">
              <w:rPr>
                <w:bCs/>
                <w:iCs/>
                <w:sz w:val="28"/>
                <w:szCs w:val="28"/>
              </w:rPr>
              <w:t xml:space="preserve"> форм и методов</w:t>
            </w:r>
            <w:r w:rsidRPr="0024711C">
              <w:rPr>
                <w:bCs/>
                <w:iCs/>
                <w:sz w:val="28"/>
                <w:szCs w:val="28"/>
                <w:vertAlign w:val="superscript"/>
              </w:rPr>
              <w:footnoteReference w:id="1"/>
            </w:r>
            <w:r w:rsidRPr="0024711C">
              <w:rPr>
                <w:bCs/>
                <w:iCs/>
                <w:sz w:val="28"/>
                <w:szCs w:val="28"/>
              </w:rPr>
              <w:t xml:space="preserve"> разъяснительной работы по недопущению распространения радикальных религиозных течений в обществе.</w:t>
            </w:r>
          </w:p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68" w:rsidRDefault="00B45F68" w:rsidP="0011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14249" w:rsidRPr="0024711C">
              <w:rPr>
                <w:sz w:val="28"/>
                <w:szCs w:val="28"/>
              </w:rPr>
              <w:t xml:space="preserve">юль 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4 квартал</w:t>
            </w: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3.8.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Изучение эффективности реализации мер, принятых на основе результатов мониторинга, и оценка степени их положительного влияния на обстановку, устранение (локализацию) причин и условий формирования террористических угроз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май,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октябрь</w:t>
            </w:r>
          </w:p>
          <w:p w:rsidR="00114249" w:rsidRPr="0024711C" w:rsidRDefault="00114249" w:rsidP="00B45F68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</w:t>
            </w:r>
            <w:r w:rsidR="00B45F68">
              <w:rPr>
                <w:sz w:val="28"/>
                <w:szCs w:val="28"/>
              </w:rPr>
              <w:t>2</w:t>
            </w:r>
            <w:r w:rsidRPr="00247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Председатель АТК в МР в РК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МР, оперативная 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3.9.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  <w:lang w:bidi="ru-RU"/>
              </w:rPr>
              <w:t>Организация проведения субъектами противодействия терроризму анализа эффективности принятых ими профилактических мер с точки зрения снижения уровня террористических угроз и положительного влияния на обстановку на местах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Default="00131A63" w:rsidP="00114249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</w:t>
            </w:r>
            <w:r w:rsidR="00114249" w:rsidRPr="0024711C">
              <w:rPr>
                <w:sz w:val="28"/>
                <w:szCs w:val="28"/>
                <w:lang w:bidi="ru-RU"/>
              </w:rPr>
              <w:t>ктябрь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  <w:lang w:bidi="ru-RU"/>
              </w:rPr>
              <w:t xml:space="preserve">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Председатель АТК в МР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 оперативная 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3.10.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Разработка и утверждение  Плана работы АТК в МР на 2023 год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декабрь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антитеррористической комиссии  МР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3.11.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Анализ результатов работы АТК МР и принятие соответствующих  мер, направленных на повышение мотивации деятельности лиц, отвечающих за организацию мероприятий по профилактике терроризма на территории МР «Усть-Вымский»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декабрь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Председатель АТК в МР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МР, оперативная 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b/>
                <w:sz w:val="28"/>
                <w:szCs w:val="28"/>
              </w:rPr>
            </w:pPr>
          </w:p>
          <w:p w:rsidR="00114249" w:rsidRPr="0024711C" w:rsidRDefault="00114249" w:rsidP="00114249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4. Координация деятельности и организация взаимодействия аппаратов АТК в АМР  и оперативной группы в МР «Усть-Вымский»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114249" w:rsidRPr="0024711C" w:rsidTr="001C573A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711C">
              <w:rPr>
                <w:rFonts w:ascii="Times New Roman" w:hAnsi="Times New Roman" w:cs="Times New Roman"/>
              </w:rPr>
              <w:t xml:space="preserve">Проведение совместных совещаний, изучение поступающих нормативно-правовых актов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август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Председатель АТК в МР</w:t>
            </w:r>
          </w:p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 и оперативная группа Усть-Вымского района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b/>
                <w:sz w:val="28"/>
                <w:szCs w:val="28"/>
              </w:rPr>
            </w:pPr>
          </w:p>
          <w:p w:rsidR="00114249" w:rsidRPr="0024711C" w:rsidRDefault="00114249" w:rsidP="00114249">
            <w:pPr>
              <w:jc w:val="center"/>
              <w:rPr>
                <w:b/>
                <w:sz w:val="28"/>
                <w:szCs w:val="28"/>
              </w:rPr>
            </w:pPr>
          </w:p>
          <w:p w:rsidR="00114249" w:rsidRPr="0024711C" w:rsidRDefault="00114249" w:rsidP="00114249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5. Мониторинг и анализ условий, причин и процессов, оказывающих влияние на ситуацию в сфере</w:t>
            </w:r>
          </w:p>
          <w:p w:rsidR="00114249" w:rsidRPr="0024711C" w:rsidRDefault="00114249" w:rsidP="00114249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противодействия терроризму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711C">
              <w:rPr>
                <w:rFonts w:ascii="Times New Roman" w:hAnsi="Times New Roman" w:cs="Times New Roman"/>
              </w:rPr>
              <w:t xml:space="preserve">Оценка эффективности результатов реализации мер, принятых в 2020 году, их реального влияния на       обстановку и устранение (локализацию) выявленных ранее террористических угроз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январь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5.2.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Анализ состояния антитеррористической защищенности объектов ТЭК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февраль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МР,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Нефтебаза "Вогваздино",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НПС "Микунь" Ухтинского РНУ АО "Транснефть-Север",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ПС 220 кВ "Микунь" Филиал ПАО "ФСК ЕЭС" - Северное ПМЭС,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Компрессорная станция КС-12 Микунь Микуньское ЛПУ МГ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5.3.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Обобщение и анализ информации о состоянии АТЗ объектов, задействуемых для проведения единого дня голосования в Российской Федерации, и мест массового пребывания людей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август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МР, Избирательная комиссия Усть-Вымского района, ОМВД России по Усть-Вымскому району, ОВО по Усть-Вымскому району - филиал ФГКУ " УВО ВНГ России по Республике Коми"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11C">
              <w:rPr>
                <w:rFonts w:ascii="Times New Roman" w:hAnsi="Times New Roman" w:cs="Times New Roman"/>
                <w:lang w:eastAsia="ru-RU"/>
              </w:rPr>
              <w:t>Анализ эффективности АТК МО по:</w:t>
            </w:r>
          </w:p>
          <w:p w:rsidR="00114249" w:rsidRPr="0024711C" w:rsidRDefault="00114249" w:rsidP="00114249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11C">
              <w:rPr>
                <w:rFonts w:ascii="Times New Roman" w:hAnsi="Times New Roman" w:cs="Times New Roman"/>
                <w:lang w:eastAsia="ru-RU"/>
              </w:rPr>
              <w:t>организации мониторинга и использования его результатов;</w:t>
            </w:r>
          </w:p>
          <w:p w:rsidR="00114249" w:rsidRPr="0024711C" w:rsidRDefault="00114249" w:rsidP="00114249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11C">
              <w:rPr>
                <w:rFonts w:ascii="Times New Roman" w:hAnsi="Times New Roman" w:cs="Times New Roman"/>
                <w:lang w:eastAsia="ru-RU"/>
              </w:rPr>
              <w:t>реализации в 2022–2025 года муниципальной  программы «</w:t>
            </w:r>
            <w:r w:rsidRPr="0024711C">
              <w:rPr>
                <w:rFonts w:ascii="Times New Roman" w:hAnsi="Times New Roman" w:cs="Times New Roman"/>
              </w:rPr>
              <w:t>Обеспечение безопасности жизнедеятельности населения на территории МО МР «Усть-Вымский» (в части профилактики терроризма).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ноябрь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антитеррористической комиссии  МР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5.5.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Анализ состояния работы по реализации требований к антитеррористической защищен-ности объектов (территорий) социальной сферы, МППЛ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ноябрь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5.6.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11C">
              <w:rPr>
                <w:rFonts w:ascii="Times New Roman" w:hAnsi="Times New Roman" w:cs="Times New Roman"/>
                <w:lang w:eastAsia="ru-RU"/>
              </w:rPr>
              <w:t>Анализ полноты и своевременности исполнения решений АТК в МР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Ежеквартально в течение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b/>
                <w:sz w:val="28"/>
                <w:szCs w:val="28"/>
              </w:rPr>
            </w:pPr>
          </w:p>
          <w:p w:rsidR="00114249" w:rsidRPr="0024711C" w:rsidRDefault="00114249" w:rsidP="00114249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7. Мероприятия по контролю деятельности подведомственных администрации МР «Усть-Вымский»  учреждений и организаций,  администраций городских и сельских поселений МР «Усть-Вымский», по     выполнению решений антитеррористической комиссии МР «Усть-Вымский»,  проведение учений и тренировок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7.1.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Проведение </w:t>
            </w:r>
            <w:r w:rsidRPr="0024711C">
              <w:rPr>
                <w:bCs/>
                <w:sz w:val="28"/>
                <w:szCs w:val="28"/>
              </w:rPr>
              <w:t>занятия с руководителями и сотрудниками объектов социальной сферы по следующим вопросам:</w:t>
            </w:r>
          </w:p>
          <w:p w:rsidR="00114249" w:rsidRPr="0024711C" w:rsidRDefault="00114249" w:rsidP="00114249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 xml:space="preserve">а) порядок информирования об угрозе совершения или о совершении террористического акта (на </w:t>
            </w:r>
            <w:r w:rsidRPr="0024711C">
              <w:rPr>
                <w:bCs/>
                <w:sz w:val="28"/>
                <w:szCs w:val="28"/>
              </w:rPr>
              <w:lastRenderedPageBreak/>
              <w:t>соответствующих объектах) и реагирования на полученную информацию;</w:t>
            </w:r>
          </w:p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>б) порядок действий руководителя организации и персонала при установлении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от 14 июня 2012 г. № 851, используя методические рекомендации аппарата АТК в РК</w:t>
            </w:r>
            <w:r w:rsidRPr="002471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март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Председатель АТК в МР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в МР, руководство и персонал объектов социальной сферы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24711C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7.2.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Проведение тренировок АТК МР с должностными лицами структурных подразделений администраций, а также руководства учреждений и организаций по действиям при установлении уровней террористической опасности на территории муниципального образования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апрель 202</w:t>
            </w:r>
            <w:r w:rsidR="00131A63">
              <w:rPr>
                <w:sz w:val="28"/>
                <w:szCs w:val="28"/>
              </w:rPr>
              <w:t>2</w:t>
            </w:r>
            <w:r w:rsidRPr="00247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Председатель АТК в МР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в МР, управления образования, культуры, физической культуры и спорта АМР, подведомственные</w:t>
            </w:r>
          </w:p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организации и 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49" w:rsidRPr="0024711C" w:rsidRDefault="00114249" w:rsidP="00114249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7.3.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Проведение учебно-методических сборов в муниципальном образовании по вопросам противодействия терроризму в </w:t>
            </w:r>
            <w:r w:rsidRPr="0024711C">
              <w:rPr>
                <w:sz w:val="28"/>
                <w:szCs w:val="28"/>
              </w:rPr>
              <w:lastRenderedPageBreak/>
              <w:t>соответствии с предложенной программой.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декабрь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Председатель АТК в МР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в МР, управления образования, культуры, физической культуры и спорта АМР, подведомственные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организации и 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b/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9. Научно-практическая работа и профессиональная подготовка сотрудников АТК в МР, руководящего состава  МР, городских и сельских поселений, руководителей подведомственных учреждений и организаций  в области противодействия терроризму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9.1.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Участие в учебно-методических сборах с аппаратами (секретарями) АТК в МО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апрель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Аппарат АТК в РК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 АТК 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9.2.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Обучение должностных лиц в       рамках программы подготовки должностных лиц по вопросам      противодействия терроризму.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По отдельному плану, ежеквартально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Аппарат АТК в РК,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Учебно-методический центр </w:t>
            </w:r>
            <w:r w:rsidRPr="0024711C">
              <w:rPr>
                <w:sz w:val="28"/>
                <w:szCs w:val="28"/>
              </w:rPr>
              <w:t>по гражданской обороне, чрезвычайным ситуациям и пожарной безопасности ГКУ РК «УППС и ГЗ»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Представители организаций и учреждений ОМСУ МР «Усть-Вымский»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9.3.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Участие в конференции «Предупреждение терроризма и экстремизма, минимизация их последствий в Республике Коми»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ноябрь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Руководитель аппарата АТК в РК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 АТК МР, Отдел по связям с общественностью администрации МР «Усть-Вымский»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 xml:space="preserve"> </w:t>
            </w:r>
          </w:p>
          <w:p w:rsidR="00131A63" w:rsidRPr="0024711C" w:rsidRDefault="00131A63" w:rsidP="00131A63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lastRenderedPageBreak/>
              <w:t>10. Информационное сопровождение деятельности АТК в АМР по профилактике терроризма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Размещение информации в разделах Интернет-ресурсов администрации МР «Усть-Вымский»</w:t>
            </w:r>
          </w:p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В течении  2022г 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МР, отдел по связям с общественностью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b/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11.Совершенствование нормативно-правовой базы, регламентирующей вопросы профилактики терроризма,</w:t>
            </w:r>
          </w:p>
          <w:p w:rsidR="00131A63" w:rsidRPr="0024711C" w:rsidRDefault="00131A63" w:rsidP="00131A63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минимизации и (или) ликвидации последствий его проявлений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11.1.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Актуализация должностных регламентов муниципальных служащих, непосредственно участвующих в рамках своих полномочий в реализации мероприятий по профилактике терроризма, минимизации и (или) ликвидации его проявлений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Руководители управлений и отделов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11.2.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Анализ правоприменительной практики привлечения к дисциплинарной или администра-тивной ответственности субъектов противодействия терроризму за    неисполнение или нарушения решений  АТК МР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4 квартал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Субъекты профилактики терроризма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5C01A3"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b/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b/>
                <w:sz w:val="28"/>
                <w:szCs w:val="28"/>
              </w:rPr>
            </w:pPr>
            <w:r w:rsidRPr="0024711C">
              <w:rPr>
                <w:b/>
                <w:sz w:val="28"/>
                <w:szCs w:val="28"/>
              </w:rPr>
              <w:t>12. Мероприятия по реализации Комплексного плана противодействия идеологии терроризма     в Республике Коми на 2019 - 2023 годы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12.1.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Уточнение списка проживающих (находящихся) на территории        Усть-Вымского района лиц, нужда-ющихся в адресном профилактическом воздействии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март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АТК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ОМВД России по Усть-Вымскому району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12.2.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Проведение мероприятий по адресному профилактическому воздействию с лицами, нуждающихся в  адресном профилактическом воздействии.</w:t>
            </w:r>
          </w:p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Разъяснение лицам, отбывающим наказание за преступления террористической направленности, в том числе не связанным с лишением свободы, социальных и правовых последствий террористической      деятельности</w:t>
            </w:r>
          </w:p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В течении 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Председатель АТК в МР,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ГКУ ИК-31 ГУФСИН России по РК, ОМВД России по Усть-Вымскому району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Представители традиционных конфессий, общественных организаций,   этнических землячеств и диаспор, ГКУ ИК-31 ГУФСИН России по РК, ОМВД России по Усть-Вымскому району, отдел по связям с общественностью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12.3.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rStyle w:val="layout"/>
                <w:sz w:val="28"/>
                <w:szCs w:val="28"/>
              </w:rPr>
              <w:t xml:space="preserve">Обеспечение участия в профилактической работе по доведению лицам, прибывающим из стран с повышенной террористической активностью для временного проживания, обучения и осуществления трудовой деятельности на территории Республики Коми, норм законодательства, устанавливающих ответственность за участие и </w:t>
            </w:r>
            <w:r w:rsidRPr="0024711C">
              <w:rPr>
                <w:rStyle w:val="layout"/>
                <w:sz w:val="28"/>
                <w:szCs w:val="28"/>
              </w:rPr>
              <w:lastRenderedPageBreak/>
              <w:t>содействие террористической деятельности, во взаимодействии с ОМВД России по Усть-Вымскому району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В течении  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Председатель АТК в МР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АТК МР, 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ОМВД России по Усть-Вымскому району, 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ГКУ ИК-31 ГУФСИН России по РК, 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Усть-Вымский межмуниципальный филиал </w:t>
            </w:r>
            <w:r w:rsidRPr="0024711C">
              <w:rPr>
                <w:bCs/>
                <w:sz w:val="28"/>
                <w:szCs w:val="28"/>
              </w:rPr>
              <w:t xml:space="preserve"> ФКУ УИИ УФСИН России по Республике Коми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12.4.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11C">
              <w:rPr>
                <w:rFonts w:ascii="Times New Roman" w:hAnsi="Times New Roman" w:cs="Times New Roman"/>
                <w:lang w:eastAsia="ru-RU"/>
              </w:rPr>
              <w:t>Проведение:</w:t>
            </w:r>
          </w:p>
          <w:p w:rsidR="00131A63" w:rsidRPr="0024711C" w:rsidRDefault="00131A63" w:rsidP="00131A6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11C">
              <w:rPr>
                <w:rFonts w:ascii="Times New Roman" w:hAnsi="Times New Roman" w:cs="Times New Roman"/>
                <w:bCs/>
              </w:rPr>
              <w:t>в подведомственных учреждениях культуры тематических художественных программ, вечеров, показов документальных фильмов из серии «Россия без террора», кинолекториев, встреч молодежи с участниками контртеррористических операций, книжных, плакатных выставок, библиотечных часов и других мероприятий с общей тематикой: «Мы против терроризма», используя</w:t>
            </w:r>
            <w:r w:rsidRPr="0024711C">
              <w:rPr>
                <w:rFonts w:ascii="Times New Roman" w:hAnsi="Times New Roman" w:cs="Times New Roman"/>
              </w:rPr>
              <w:t xml:space="preserve"> </w:t>
            </w:r>
            <w:r w:rsidRPr="0024711C">
              <w:rPr>
                <w:rFonts w:ascii="Times New Roman" w:hAnsi="Times New Roman" w:cs="Times New Roman"/>
                <w:bCs/>
              </w:rPr>
              <w:t>методические рекомендации Юношеской библиотеки Республики Коми для специалистов библиотек «Вместе против терроризма», плакатов «Твои герои, Россия».</w:t>
            </w:r>
          </w:p>
          <w:p w:rsidR="00131A63" w:rsidRPr="0024711C" w:rsidRDefault="00131A63" w:rsidP="00131A6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31A63" w:rsidRPr="0024711C" w:rsidRDefault="00131A63" w:rsidP="00131A63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>В подведомственных учреждениях физической культуры и спорта</w:t>
            </w:r>
            <w:r w:rsidRPr="0024711C">
              <w:rPr>
                <w:sz w:val="28"/>
                <w:szCs w:val="28"/>
              </w:rPr>
              <w:t xml:space="preserve"> </w:t>
            </w:r>
            <w:r w:rsidRPr="0024711C">
              <w:rPr>
                <w:sz w:val="28"/>
                <w:szCs w:val="28"/>
              </w:rPr>
              <w:br/>
            </w:r>
            <w:r w:rsidRPr="0024711C">
              <w:rPr>
                <w:bCs/>
                <w:sz w:val="28"/>
                <w:szCs w:val="28"/>
              </w:rPr>
              <w:t xml:space="preserve">соревнований, фестивалей единоборств, олимпийских уроков с участием известных спортсменов Республики Коми, встреч команд </w:t>
            </w:r>
            <w:r w:rsidRPr="0024711C">
              <w:rPr>
                <w:bCs/>
                <w:sz w:val="28"/>
                <w:szCs w:val="28"/>
              </w:rPr>
              <w:lastRenderedPageBreak/>
              <w:t>ветеранов боевых действий и молодежи по игровым видам спорта, используя под общей тематикой «Спорт против терроризма», в том числе, используя плакаты «Твои герои, Россия».</w:t>
            </w:r>
          </w:p>
          <w:p w:rsidR="00131A63" w:rsidRPr="0024711C" w:rsidRDefault="00131A63" w:rsidP="00131A6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 xml:space="preserve">В  образовательных организациях МР «Усть-Вымский» </w:t>
            </w:r>
            <w:r w:rsidRPr="0024711C">
              <w:rPr>
                <w:bCs/>
                <w:sz w:val="28"/>
                <w:szCs w:val="28"/>
              </w:rPr>
              <w:t xml:space="preserve">(за исключением дошкольных образовательных организаций) мероприятий, руководствуясь в том числе методическими сценариями классных часов и внеурочных мероприятий для педагогических работников образовательных организаций по исполнению мероприятий Комплексного плана противодействия идеологии терроризма в Республике Коми на 2019–2023 годы, разработанными ГОУДПО «Коми республиканский институт развития образования» совместно с аппаратом АТК в РК, используя плакаты «Твои герои, Россия». </w:t>
            </w:r>
            <w:r w:rsidRPr="0024711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апрель,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сентябрь,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март,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ноябрь,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В соответствии с учебными планами, но не менее 1 раза в полугодие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>Исполнители Комплексного плана противодействия идеологии терроризма в Республике Коми на 2019 - 2023  годы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АТК АМР, Управление образования АМР, редакция газеты «Вперед»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12.5.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>Организация работы</w:t>
            </w:r>
            <w:r w:rsidRPr="0024711C">
              <w:rPr>
                <w:bCs/>
                <w:sz w:val="28"/>
                <w:szCs w:val="28"/>
              </w:rPr>
              <w:t xml:space="preserve"> по размещению на,</w:t>
            </w:r>
            <w:r w:rsidRPr="0024711C">
              <w:rPr>
                <w:bCs/>
                <w:sz w:val="28"/>
                <w:szCs w:val="28"/>
              </w:rPr>
              <w:t xml:space="preserve"> </w:t>
            </w:r>
            <w:r w:rsidRPr="0024711C">
              <w:rPr>
                <w:bCs/>
                <w:sz w:val="28"/>
                <w:szCs w:val="28"/>
              </w:rPr>
              <w:t xml:space="preserve">интернет-ресурсах тематических страниц, разделов, колонок по </w:t>
            </w:r>
            <w:r w:rsidRPr="0024711C">
              <w:rPr>
                <w:bCs/>
                <w:sz w:val="28"/>
                <w:szCs w:val="28"/>
              </w:rPr>
              <w:lastRenderedPageBreak/>
              <w:t xml:space="preserve">вопросам профилактики терроризма, пропаганды социально-значимых </w:t>
            </w:r>
            <w:r w:rsidRPr="0024711C">
              <w:rPr>
                <w:bCs/>
                <w:sz w:val="28"/>
                <w:szCs w:val="28"/>
              </w:rPr>
              <w:t>ц</w:t>
            </w:r>
            <w:r w:rsidRPr="0024711C">
              <w:rPr>
                <w:bCs/>
                <w:sz w:val="28"/>
                <w:szCs w:val="28"/>
              </w:rPr>
              <w:t>енностей и создания условий для мирных межнациональных и межрелигиозных (межконфессиональных) отношений</w:t>
            </w:r>
            <w:r w:rsidRPr="0024711C">
              <w:rPr>
                <w:bCs/>
                <w:sz w:val="28"/>
                <w:szCs w:val="28"/>
              </w:rPr>
              <w:t>, учитывая</w:t>
            </w:r>
            <w:r w:rsidRPr="0024711C">
              <w:rPr>
                <w:bCs/>
                <w:sz w:val="28"/>
                <w:szCs w:val="28"/>
              </w:rPr>
              <w:t xml:space="preserve"> возрастные и психологические особенности целевой аудитории, современные методы подачи и популярные каналы распространения, прежде всего в молодежной среде, </w:t>
            </w:r>
            <w:r w:rsidRPr="0024711C">
              <w:rPr>
                <w:bCs/>
                <w:sz w:val="28"/>
                <w:szCs w:val="28"/>
              </w:rPr>
              <w:t>исключая при этом  шаблонный</w:t>
            </w:r>
            <w:r w:rsidRPr="0024711C">
              <w:rPr>
                <w:bCs/>
                <w:sz w:val="28"/>
                <w:szCs w:val="28"/>
              </w:rPr>
              <w:t xml:space="preserve"> подход к подготовке антитеррористического контента</w:t>
            </w:r>
            <w:r w:rsidRPr="002471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 xml:space="preserve">Ежеквартально 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в течение  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антитеррористиче</w:t>
            </w:r>
            <w:r w:rsidRPr="0024711C">
              <w:rPr>
                <w:sz w:val="28"/>
                <w:szCs w:val="28"/>
              </w:rPr>
              <w:lastRenderedPageBreak/>
              <w:t>ской комиссии  МР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lastRenderedPageBreak/>
              <w:t xml:space="preserve">Отдел по связям с общественностью АМР, Отдел организационного </w:t>
            </w:r>
            <w:r w:rsidRPr="0024711C">
              <w:rPr>
                <w:sz w:val="28"/>
                <w:szCs w:val="28"/>
              </w:rPr>
              <w:lastRenderedPageBreak/>
              <w:t>обеспечения и взаимодействия со СМИ АМР, сектор молодежной политики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12.5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 xml:space="preserve">Организовать работу по </w:t>
            </w:r>
            <w:r w:rsidRPr="0024711C">
              <w:rPr>
                <w:bCs/>
                <w:sz w:val="28"/>
                <w:szCs w:val="28"/>
              </w:rPr>
              <w:t xml:space="preserve">размещению материалов, направленных на противодействие терроризму и его идеологии в </w:t>
            </w:r>
            <w:r w:rsidRPr="0024711C">
              <w:rPr>
                <w:bCs/>
                <w:sz w:val="28"/>
                <w:szCs w:val="28"/>
              </w:rPr>
              <w:t xml:space="preserve">городских и </w:t>
            </w:r>
            <w:r w:rsidRPr="0024711C">
              <w:rPr>
                <w:bCs/>
                <w:sz w:val="28"/>
                <w:szCs w:val="28"/>
              </w:rPr>
              <w:t>сельских поселениях</w:t>
            </w:r>
            <w:r w:rsidRPr="0024711C">
              <w:rPr>
                <w:bCs/>
                <w:sz w:val="28"/>
                <w:szCs w:val="28"/>
              </w:rPr>
              <w:t xml:space="preserve"> района</w:t>
            </w:r>
            <w:r w:rsidRPr="002471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антитеррористической комиссии  МР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Отдел по связям с общественностью АМР, Отдел организационного обеспечения и взаимодействия со СМИ АМР, сектор молодежной политики АМР</w:t>
            </w:r>
            <w:r w:rsidRPr="0024711C">
              <w:rPr>
                <w:sz w:val="28"/>
                <w:szCs w:val="28"/>
              </w:rPr>
              <w:t>, главы городских и сельских поселений района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  <w:tr w:rsidR="00131A63" w:rsidRPr="0024711C" w:rsidTr="001C57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12.6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bCs/>
                <w:sz w:val="28"/>
                <w:szCs w:val="28"/>
              </w:rPr>
            </w:pPr>
            <w:r w:rsidRPr="0024711C">
              <w:rPr>
                <w:bCs/>
                <w:sz w:val="28"/>
                <w:szCs w:val="28"/>
              </w:rPr>
              <w:t xml:space="preserve">Организовать работу по размещению на страницах молодежных групп </w:t>
            </w:r>
            <w:r w:rsidRPr="0024711C">
              <w:rPr>
                <w:bCs/>
                <w:sz w:val="28"/>
                <w:szCs w:val="28"/>
              </w:rPr>
              <w:t>МР «Усть-Вымский»</w:t>
            </w:r>
            <w:r w:rsidRPr="0024711C">
              <w:rPr>
                <w:bCs/>
                <w:sz w:val="28"/>
                <w:szCs w:val="28"/>
              </w:rPr>
              <w:t xml:space="preserve"> материалов по противодействию терроризму и его идеологии.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Ежеквартально 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в течение  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2022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>Секретарь антитеррористической комиссии  МР</w:t>
            </w:r>
          </w:p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both"/>
              <w:rPr>
                <w:sz w:val="28"/>
                <w:szCs w:val="28"/>
              </w:rPr>
            </w:pPr>
            <w:r w:rsidRPr="0024711C">
              <w:rPr>
                <w:sz w:val="28"/>
                <w:szCs w:val="28"/>
              </w:rPr>
              <w:t xml:space="preserve">Отдел по связям с общественностью АМР, Отдел организационного обеспечения и взаимодействия со СМИ </w:t>
            </w:r>
            <w:r w:rsidRPr="0024711C">
              <w:rPr>
                <w:sz w:val="28"/>
                <w:szCs w:val="28"/>
              </w:rPr>
              <w:lastRenderedPageBreak/>
              <w:t>АМР, сектор молодежной политики АМР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3" w:rsidRPr="0024711C" w:rsidRDefault="00131A63" w:rsidP="00131A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A8A" w:rsidRPr="0024711C" w:rsidRDefault="00403A8A" w:rsidP="008C7F45">
      <w:pPr>
        <w:rPr>
          <w:sz w:val="28"/>
          <w:szCs w:val="28"/>
        </w:rPr>
      </w:pPr>
    </w:p>
    <w:p w:rsidR="00403A8A" w:rsidRPr="0024711C" w:rsidRDefault="00403A8A" w:rsidP="008C7F45">
      <w:pPr>
        <w:rPr>
          <w:sz w:val="28"/>
          <w:szCs w:val="28"/>
        </w:rPr>
      </w:pPr>
    </w:p>
    <w:p w:rsidR="00403A8A" w:rsidRPr="0024711C" w:rsidRDefault="00403A8A" w:rsidP="008C7F45">
      <w:pPr>
        <w:rPr>
          <w:sz w:val="28"/>
          <w:szCs w:val="28"/>
        </w:rPr>
      </w:pPr>
    </w:p>
    <w:p w:rsidR="00403A8A" w:rsidRPr="0024711C" w:rsidRDefault="00403A8A" w:rsidP="008C7F45">
      <w:pPr>
        <w:rPr>
          <w:sz w:val="28"/>
          <w:szCs w:val="28"/>
        </w:rPr>
      </w:pPr>
    </w:p>
    <w:p w:rsidR="008920F9" w:rsidRPr="0024711C" w:rsidRDefault="004D137B" w:rsidP="008C7F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4711C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в </w:t>
      </w:r>
      <w:r w:rsidRPr="0024711C">
        <w:rPr>
          <w:rFonts w:ascii="Times New Roman" w:hAnsi="Times New Roman" w:cs="Times New Roman"/>
          <w:bCs/>
          <w:sz w:val="28"/>
          <w:szCs w:val="28"/>
        </w:rPr>
        <w:t xml:space="preserve"> МР «Усть-Вымский»</w:t>
      </w:r>
      <w:r w:rsidR="00CD5FD6" w:rsidRPr="002471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4F3824" w:rsidRPr="0024711C">
        <w:rPr>
          <w:rFonts w:ascii="Times New Roman" w:hAnsi="Times New Roman" w:cs="Times New Roman"/>
          <w:sz w:val="28"/>
          <w:szCs w:val="28"/>
        </w:rPr>
        <w:t xml:space="preserve">А.А. </w:t>
      </w:r>
      <w:r w:rsidR="00F72CBC" w:rsidRPr="0024711C">
        <w:rPr>
          <w:rFonts w:ascii="Times New Roman" w:hAnsi="Times New Roman" w:cs="Times New Roman"/>
          <w:sz w:val="28"/>
          <w:szCs w:val="28"/>
        </w:rPr>
        <w:t>Нетесов</w:t>
      </w:r>
    </w:p>
    <w:p w:rsidR="005C01A3" w:rsidRPr="0024711C" w:rsidRDefault="005C01A3" w:rsidP="008C7F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C01A3" w:rsidRPr="0024711C" w:rsidSect="005F4251">
      <w:head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A1" w:rsidRDefault="00F01AA1" w:rsidP="001D7F3E">
      <w:r>
        <w:separator/>
      </w:r>
    </w:p>
  </w:endnote>
  <w:endnote w:type="continuationSeparator" w:id="0">
    <w:p w:rsidR="00F01AA1" w:rsidRDefault="00F01AA1" w:rsidP="001D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A1" w:rsidRDefault="00F01AA1" w:rsidP="001D7F3E">
      <w:r>
        <w:separator/>
      </w:r>
    </w:p>
  </w:footnote>
  <w:footnote w:type="continuationSeparator" w:id="0">
    <w:p w:rsidR="00F01AA1" w:rsidRDefault="00F01AA1" w:rsidP="001D7F3E">
      <w:r>
        <w:continuationSeparator/>
      </w:r>
    </w:p>
  </w:footnote>
  <w:footnote w:id="1">
    <w:p w:rsidR="00114249" w:rsidRPr="002D772C" w:rsidRDefault="00114249" w:rsidP="0078478A">
      <w:pPr>
        <w:pStyle w:val="a7"/>
        <w:rPr>
          <w:iCs/>
        </w:rPr>
      </w:pPr>
      <w:r>
        <w:rPr>
          <w:rStyle w:val="a6"/>
        </w:rPr>
        <w:footnoteRef/>
      </w:r>
      <w:r>
        <w:t> К</w:t>
      </w:r>
      <w:r>
        <w:rPr>
          <w:iCs/>
        </w:rPr>
        <w:t>ороткие профилактические видеоролики (беседы), видеолекции с участием авторитетных религиозных деятелей для размещения</w:t>
      </w:r>
      <w:r w:rsidRPr="00BA0A82">
        <w:rPr>
          <w:iCs/>
        </w:rPr>
        <w:t xml:space="preserve"> </w:t>
      </w:r>
      <w:r>
        <w:rPr>
          <w:iCs/>
        </w:rPr>
        <w:t>на тематических форумах и в социальных сетях, памятки, иллюстрации, брошюры, направленные на разъяснение преступной сущности терроризма с позиции традиционных для России конфессий и др.).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796107"/>
      <w:docPartObj>
        <w:docPartGallery w:val="Page Numbers (Top of Page)"/>
        <w:docPartUnique/>
      </w:docPartObj>
    </w:sdtPr>
    <w:sdtContent>
      <w:p w:rsidR="00746EDD" w:rsidRDefault="00746E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EDD" w:rsidRDefault="00746E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F67"/>
    <w:multiLevelType w:val="multilevel"/>
    <w:tmpl w:val="EB584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500804D1"/>
    <w:multiLevelType w:val="hybridMultilevel"/>
    <w:tmpl w:val="1CE60632"/>
    <w:lvl w:ilvl="0" w:tplc="0D409D6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0586701"/>
    <w:multiLevelType w:val="multilevel"/>
    <w:tmpl w:val="EB5842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76CA7A9E"/>
    <w:multiLevelType w:val="multilevel"/>
    <w:tmpl w:val="EB5842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6B"/>
    <w:rsid w:val="00006DA4"/>
    <w:rsid w:val="00006F68"/>
    <w:rsid w:val="00015209"/>
    <w:rsid w:val="000213D6"/>
    <w:rsid w:val="00022389"/>
    <w:rsid w:val="000225E6"/>
    <w:rsid w:val="00031261"/>
    <w:rsid w:val="000409C7"/>
    <w:rsid w:val="00045CD5"/>
    <w:rsid w:val="00045E24"/>
    <w:rsid w:val="00047282"/>
    <w:rsid w:val="000504E5"/>
    <w:rsid w:val="00052AE7"/>
    <w:rsid w:val="00052C7A"/>
    <w:rsid w:val="00063430"/>
    <w:rsid w:val="00064382"/>
    <w:rsid w:val="0006524B"/>
    <w:rsid w:val="000676C4"/>
    <w:rsid w:val="0007497C"/>
    <w:rsid w:val="0007562F"/>
    <w:rsid w:val="00081B64"/>
    <w:rsid w:val="00085263"/>
    <w:rsid w:val="000900AD"/>
    <w:rsid w:val="000A5952"/>
    <w:rsid w:val="000A5D6E"/>
    <w:rsid w:val="000B16C7"/>
    <w:rsid w:val="000D05E4"/>
    <w:rsid w:val="000D0F80"/>
    <w:rsid w:val="000D3FB2"/>
    <w:rsid w:val="000D4583"/>
    <w:rsid w:val="000E6BB9"/>
    <w:rsid w:val="000E7402"/>
    <w:rsid w:val="000F3791"/>
    <w:rsid w:val="000F7C10"/>
    <w:rsid w:val="00102350"/>
    <w:rsid w:val="00105A0B"/>
    <w:rsid w:val="00114249"/>
    <w:rsid w:val="00115713"/>
    <w:rsid w:val="001223AA"/>
    <w:rsid w:val="001224E7"/>
    <w:rsid w:val="00123E1A"/>
    <w:rsid w:val="00130B59"/>
    <w:rsid w:val="00131A63"/>
    <w:rsid w:val="00134799"/>
    <w:rsid w:val="00143122"/>
    <w:rsid w:val="001460FE"/>
    <w:rsid w:val="001563B0"/>
    <w:rsid w:val="001606B1"/>
    <w:rsid w:val="00163DB7"/>
    <w:rsid w:val="00164163"/>
    <w:rsid w:val="00166B92"/>
    <w:rsid w:val="00175B29"/>
    <w:rsid w:val="001773BC"/>
    <w:rsid w:val="00181C10"/>
    <w:rsid w:val="00190D58"/>
    <w:rsid w:val="00192241"/>
    <w:rsid w:val="00196582"/>
    <w:rsid w:val="00196F7F"/>
    <w:rsid w:val="001A704F"/>
    <w:rsid w:val="001B2AC2"/>
    <w:rsid w:val="001B4249"/>
    <w:rsid w:val="001C573A"/>
    <w:rsid w:val="001D7F3E"/>
    <w:rsid w:val="001E5214"/>
    <w:rsid w:val="001E76E9"/>
    <w:rsid w:val="001F13AD"/>
    <w:rsid w:val="001F763D"/>
    <w:rsid w:val="00201E2E"/>
    <w:rsid w:val="00202622"/>
    <w:rsid w:val="00210EED"/>
    <w:rsid w:val="00222B34"/>
    <w:rsid w:val="0023493C"/>
    <w:rsid w:val="00241EB9"/>
    <w:rsid w:val="0024711C"/>
    <w:rsid w:val="00251C91"/>
    <w:rsid w:val="00251F32"/>
    <w:rsid w:val="00261311"/>
    <w:rsid w:val="00262F7B"/>
    <w:rsid w:val="00263C81"/>
    <w:rsid w:val="00263D62"/>
    <w:rsid w:val="00267A8C"/>
    <w:rsid w:val="002704CE"/>
    <w:rsid w:val="00276A1C"/>
    <w:rsid w:val="0028329F"/>
    <w:rsid w:val="00283910"/>
    <w:rsid w:val="0028488E"/>
    <w:rsid w:val="00290D6D"/>
    <w:rsid w:val="002A4743"/>
    <w:rsid w:val="002B09C1"/>
    <w:rsid w:val="002B0EA0"/>
    <w:rsid w:val="002B7E15"/>
    <w:rsid w:val="002D4D9D"/>
    <w:rsid w:val="002D6136"/>
    <w:rsid w:val="002E0B40"/>
    <w:rsid w:val="002E31C7"/>
    <w:rsid w:val="002E3F9A"/>
    <w:rsid w:val="002F2186"/>
    <w:rsid w:val="002F25DC"/>
    <w:rsid w:val="002F5B34"/>
    <w:rsid w:val="00313D1D"/>
    <w:rsid w:val="003162BF"/>
    <w:rsid w:val="00324757"/>
    <w:rsid w:val="00324762"/>
    <w:rsid w:val="00332C6E"/>
    <w:rsid w:val="003359AA"/>
    <w:rsid w:val="00336117"/>
    <w:rsid w:val="00340226"/>
    <w:rsid w:val="00350A0D"/>
    <w:rsid w:val="0035169C"/>
    <w:rsid w:val="00351B17"/>
    <w:rsid w:val="003637E2"/>
    <w:rsid w:val="00363A53"/>
    <w:rsid w:val="00364B76"/>
    <w:rsid w:val="00364DB8"/>
    <w:rsid w:val="00366D60"/>
    <w:rsid w:val="003757F2"/>
    <w:rsid w:val="00380FB1"/>
    <w:rsid w:val="00381BA2"/>
    <w:rsid w:val="003827B9"/>
    <w:rsid w:val="00383E98"/>
    <w:rsid w:val="00384744"/>
    <w:rsid w:val="00384F59"/>
    <w:rsid w:val="00394A3A"/>
    <w:rsid w:val="003A22AF"/>
    <w:rsid w:val="003A69C3"/>
    <w:rsid w:val="003B1B10"/>
    <w:rsid w:val="003B1EF3"/>
    <w:rsid w:val="003B583E"/>
    <w:rsid w:val="003B774A"/>
    <w:rsid w:val="003C127B"/>
    <w:rsid w:val="003C656F"/>
    <w:rsid w:val="003D33F6"/>
    <w:rsid w:val="003D3BF3"/>
    <w:rsid w:val="003E052D"/>
    <w:rsid w:val="003E2DB2"/>
    <w:rsid w:val="003F23DA"/>
    <w:rsid w:val="003F5769"/>
    <w:rsid w:val="003F6539"/>
    <w:rsid w:val="00402CCD"/>
    <w:rsid w:val="00403A8A"/>
    <w:rsid w:val="00403B2D"/>
    <w:rsid w:val="00404B4D"/>
    <w:rsid w:val="0040522D"/>
    <w:rsid w:val="00407062"/>
    <w:rsid w:val="004101DE"/>
    <w:rsid w:val="00411A48"/>
    <w:rsid w:val="00420039"/>
    <w:rsid w:val="00424C66"/>
    <w:rsid w:val="004333AF"/>
    <w:rsid w:val="00446DF2"/>
    <w:rsid w:val="0045323E"/>
    <w:rsid w:val="00454935"/>
    <w:rsid w:val="00455320"/>
    <w:rsid w:val="004600EE"/>
    <w:rsid w:val="0046256D"/>
    <w:rsid w:val="00464F66"/>
    <w:rsid w:val="0048518D"/>
    <w:rsid w:val="004A1667"/>
    <w:rsid w:val="004A260D"/>
    <w:rsid w:val="004A6D55"/>
    <w:rsid w:val="004B1D56"/>
    <w:rsid w:val="004B7CDF"/>
    <w:rsid w:val="004C36F6"/>
    <w:rsid w:val="004C53E3"/>
    <w:rsid w:val="004C7504"/>
    <w:rsid w:val="004D137B"/>
    <w:rsid w:val="004D7075"/>
    <w:rsid w:val="004E2319"/>
    <w:rsid w:val="004E487F"/>
    <w:rsid w:val="004F263E"/>
    <w:rsid w:val="004F3824"/>
    <w:rsid w:val="004F555F"/>
    <w:rsid w:val="0050774D"/>
    <w:rsid w:val="00510D77"/>
    <w:rsid w:val="005139C7"/>
    <w:rsid w:val="0051439B"/>
    <w:rsid w:val="005160CB"/>
    <w:rsid w:val="00516428"/>
    <w:rsid w:val="00516DBA"/>
    <w:rsid w:val="005315BC"/>
    <w:rsid w:val="00550EE7"/>
    <w:rsid w:val="00557E38"/>
    <w:rsid w:val="0056651F"/>
    <w:rsid w:val="00570524"/>
    <w:rsid w:val="00573A11"/>
    <w:rsid w:val="00574ECC"/>
    <w:rsid w:val="00583350"/>
    <w:rsid w:val="00590646"/>
    <w:rsid w:val="005956A8"/>
    <w:rsid w:val="005A1FE6"/>
    <w:rsid w:val="005A2B11"/>
    <w:rsid w:val="005A48E3"/>
    <w:rsid w:val="005A57CA"/>
    <w:rsid w:val="005A5B32"/>
    <w:rsid w:val="005A7733"/>
    <w:rsid w:val="005B4BE2"/>
    <w:rsid w:val="005C01A3"/>
    <w:rsid w:val="005C2733"/>
    <w:rsid w:val="005C7169"/>
    <w:rsid w:val="005D6AE8"/>
    <w:rsid w:val="005D7B0C"/>
    <w:rsid w:val="005E761A"/>
    <w:rsid w:val="005F0544"/>
    <w:rsid w:val="005F1AE7"/>
    <w:rsid w:val="005F33E8"/>
    <w:rsid w:val="005F4251"/>
    <w:rsid w:val="006006F3"/>
    <w:rsid w:val="00603799"/>
    <w:rsid w:val="006119F9"/>
    <w:rsid w:val="00622351"/>
    <w:rsid w:val="00622AC2"/>
    <w:rsid w:val="006302CF"/>
    <w:rsid w:val="00631536"/>
    <w:rsid w:val="0063236A"/>
    <w:rsid w:val="006326E6"/>
    <w:rsid w:val="0065061C"/>
    <w:rsid w:val="00653EC6"/>
    <w:rsid w:val="00655641"/>
    <w:rsid w:val="00677559"/>
    <w:rsid w:val="00683390"/>
    <w:rsid w:val="00684400"/>
    <w:rsid w:val="00686E2D"/>
    <w:rsid w:val="00694F51"/>
    <w:rsid w:val="00697567"/>
    <w:rsid w:val="006A2F4F"/>
    <w:rsid w:val="006A781B"/>
    <w:rsid w:val="006B2C3B"/>
    <w:rsid w:val="006B7637"/>
    <w:rsid w:val="006C2662"/>
    <w:rsid w:val="006C3AC7"/>
    <w:rsid w:val="006C5DB3"/>
    <w:rsid w:val="006E482F"/>
    <w:rsid w:val="006F27DE"/>
    <w:rsid w:val="00712CC1"/>
    <w:rsid w:val="00713577"/>
    <w:rsid w:val="00713CC4"/>
    <w:rsid w:val="007162F7"/>
    <w:rsid w:val="00720528"/>
    <w:rsid w:val="0073643A"/>
    <w:rsid w:val="007432E0"/>
    <w:rsid w:val="00744186"/>
    <w:rsid w:val="00744E28"/>
    <w:rsid w:val="00746EDD"/>
    <w:rsid w:val="0075014F"/>
    <w:rsid w:val="00754002"/>
    <w:rsid w:val="00755B44"/>
    <w:rsid w:val="00757FB7"/>
    <w:rsid w:val="00760F9C"/>
    <w:rsid w:val="0076229F"/>
    <w:rsid w:val="0077247C"/>
    <w:rsid w:val="00772A65"/>
    <w:rsid w:val="0077663C"/>
    <w:rsid w:val="00780BAF"/>
    <w:rsid w:val="0078478A"/>
    <w:rsid w:val="007935E1"/>
    <w:rsid w:val="007954EE"/>
    <w:rsid w:val="00797A6C"/>
    <w:rsid w:val="00797F31"/>
    <w:rsid w:val="007A0D33"/>
    <w:rsid w:val="007A2508"/>
    <w:rsid w:val="007B664E"/>
    <w:rsid w:val="007C1519"/>
    <w:rsid w:val="007C6357"/>
    <w:rsid w:val="007C7B2D"/>
    <w:rsid w:val="007C7EB6"/>
    <w:rsid w:val="007D4C1C"/>
    <w:rsid w:val="007D57A8"/>
    <w:rsid w:val="007F34FD"/>
    <w:rsid w:val="0081421E"/>
    <w:rsid w:val="00814462"/>
    <w:rsid w:val="00814A64"/>
    <w:rsid w:val="00826952"/>
    <w:rsid w:val="00831249"/>
    <w:rsid w:val="0083597C"/>
    <w:rsid w:val="00843265"/>
    <w:rsid w:val="0084483E"/>
    <w:rsid w:val="008523AD"/>
    <w:rsid w:val="008543A7"/>
    <w:rsid w:val="00854698"/>
    <w:rsid w:val="0085794B"/>
    <w:rsid w:val="00861CA2"/>
    <w:rsid w:val="00862825"/>
    <w:rsid w:val="00883DE6"/>
    <w:rsid w:val="00885D4F"/>
    <w:rsid w:val="008920F9"/>
    <w:rsid w:val="008A284E"/>
    <w:rsid w:val="008A3FC1"/>
    <w:rsid w:val="008B0A02"/>
    <w:rsid w:val="008C7F45"/>
    <w:rsid w:val="008D630F"/>
    <w:rsid w:val="008E33C0"/>
    <w:rsid w:val="009010B4"/>
    <w:rsid w:val="0090257E"/>
    <w:rsid w:val="00906F3D"/>
    <w:rsid w:val="009126C8"/>
    <w:rsid w:val="00922441"/>
    <w:rsid w:val="00924A6A"/>
    <w:rsid w:val="009331C6"/>
    <w:rsid w:val="00942C8C"/>
    <w:rsid w:val="009542CE"/>
    <w:rsid w:val="00955171"/>
    <w:rsid w:val="00972056"/>
    <w:rsid w:val="00977EF5"/>
    <w:rsid w:val="00987FF2"/>
    <w:rsid w:val="00992242"/>
    <w:rsid w:val="00992249"/>
    <w:rsid w:val="00993E1F"/>
    <w:rsid w:val="009A2A4A"/>
    <w:rsid w:val="009A6AB0"/>
    <w:rsid w:val="009B01BC"/>
    <w:rsid w:val="009B2FE0"/>
    <w:rsid w:val="009B3158"/>
    <w:rsid w:val="009B4F2B"/>
    <w:rsid w:val="009B6836"/>
    <w:rsid w:val="009C0015"/>
    <w:rsid w:val="009C4135"/>
    <w:rsid w:val="009D5A3C"/>
    <w:rsid w:val="009E5E10"/>
    <w:rsid w:val="009E5F2F"/>
    <w:rsid w:val="009F2A17"/>
    <w:rsid w:val="009F67E7"/>
    <w:rsid w:val="00A03220"/>
    <w:rsid w:val="00A04E04"/>
    <w:rsid w:val="00A16AA1"/>
    <w:rsid w:val="00A20555"/>
    <w:rsid w:val="00A20C46"/>
    <w:rsid w:val="00A43B9B"/>
    <w:rsid w:val="00A43EA7"/>
    <w:rsid w:val="00A46890"/>
    <w:rsid w:val="00A5336B"/>
    <w:rsid w:val="00A54CAA"/>
    <w:rsid w:val="00A62685"/>
    <w:rsid w:val="00A70A9B"/>
    <w:rsid w:val="00A842F2"/>
    <w:rsid w:val="00A87EA6"/>
    <w:rsid w:val="00A92277"/>
    <w:rsid w:val="00A95464"/>
    <w:rsid w:val="00AA4D9A"/>
    <w:rsid w:val="00AA70B6"/>
    <w:rsid w:val="00AB6D86"/>
    <w:rsid w:val="00AC39EE"/>
    <w:rsid w:val="00AD5429"/>
    <w:rsid w:val="00AD7C0E"/>
    <w:rsid w:val="00AE661B"/>
    <w:rsid w:val="00AF072E"/>
    <w:rsid w:val="00AF469E"/>
    <w:rsid w:val="00B00DB5"/>
    <w:rsid w:val="00B22ADD"/>
    <w:rsid w:val="00B37100"/>
    <w:rsid w:val="00B45C99"/>
    <w:rsid w:val="00B45F68"/>
    <w:rsid w:val="00B56319"/>
    <w:rsid w:val="00B572C1"/>
    <w:rsid w:val="00B71505"/>
    <w:rsid w:val="00B71EF6"/>
    <w:rsid w:val="00B76070"/>
    <w:rsid w:val="00B853A9"/>
    <w:rsid w:val="00B87D18"/>
    <w:rsid w:val="00B92F3A"/>
    <w:rsid w:val="00B93724"/>
    <w:rsid w:val="00B961CF"/>
    <w:rsid w:val="00BA7AC8"/>
    <w:rsid w:val="00BB59A7"/>
    <w:rsid w:val="00BD3BD4"/>
    <w:rsid w:val="00BD495E"/>
    <w:rsid w:val="00BE6EC2"/>
    <w:rsid w:val="00BF383C"/>
    <w:rsid w:val="00C0101A"/>
    <w:rsid w:val="00C02262"/>
    <w:rsid w:val="00C02662"/>
    <w:rsid w:val="00C0362B"/>
    <w:rsid w:val="00C04E40"/>
    <w:rsid w:val="00C13528"/>
    <w:rsid w:val="00C20A8F"/>
    <w:rsid w:val="00C23A85"/>
    <w:rsid w:val="00C30FCE"/>
    <w:rsid w:val="00C33BD5"/>
    <w:rsid w:val="00C40EF1"/>
    <w:rsid w:val="00C40EF8"/>
    <w:rsid w:val="00C45692"/>
    <w:rsid w:val="00C55CD3"/>
    <w:rsid w:val="00C6184D"/>
    <w:rsid w:val="00C714F8"/>
    <w:rsid w:val="00C74B59"/>
    <w:rsid w:val="00C756D1"/>
    <w:rsid w:val="00C7794D"/>
    <w:rsid w:val="00C9066B"/>
    <w:rsid w:val="00CC12CC"/>
    <w:rsid w:val="00CC4762"/>
    <w:rsid w:val="00CC7F13"/>
    <w:rsid w:val="00CD0766"/>
    <w:rsid w:val="00CD1C90"/>
    <w:rsid w:val="00CD4A43"/>
    <w:rsid w:val="00CD5FD6"/>
    <w:rsid w:val="00CD73AE"/>
    <w:rsid w:val="00CD7AD7"/>
    <w:rsid w:val="00CD7ED9"/>
    <w:rsid w:val="00CF7BEF"/>
    <w:rsid w:val="00D05F48"/>
    <w:rsid w:val="00D15328"/>
    <w:rsid w:val="00D1757A"/>
    <w:rsid w:val="00D42CAD"/>
    <w:rsid w:val="00D462A4"/>
    <w:rsid w:val="00D47908"/>
    <w:rsid w:val="00D519B6"/>
    <w:rsid w:val="00D54EA5"/>
    <w:rsid w:val="00D55AFE"/>
    <w:rsid w:val="00D61248"/>
    <w:rsid w:val="00D6218B"/>
    <w:rsid w:val="00D70F83"/>
    <w:rsid w:val="00D812C3"/>
    <w:rsid w:val="00D920AD"/>
    <w:rsid w:val="00D93D15"/>
    <w:rsid w:val="00D95CA8"/>
    <w:rsid w:val="00D979DD"/>
    <w:rsid w:val="00DA055B"/>
    <w:rsid w:val="00DA1196"/>
    <w:rsid w:val="00DB395D"/>
    <w:rsid w:val="00DC3133"/>
    <w:rsid w:val="00DC360B"/>
    <w:rsid w:val="00DC544E"/>
    <w:rsid w:val="00DD34A7"/>
    <w:rsid w:val="00DD40D9"/>
    <w:rsid w:val="00DD77DF"/>
    <w:rsid w:val="00DE0F20"/>
    <w:rsid w:val="00DE3F2B"/>
    <w:rsid w:val="00DE48A0"/>
    <w:rsid w:val="00DE7300"/>
    <w:rsid w:val="00DF039E"/>
    <w:rsid w:val="00E0221E"/>
    <w:rsid w:val="00E03026"/>
    <w:rsid w:val="00E04A50"/>
    <w:rsid w:val="00E0666B"/>
    <w:rsid w:val="00E12816"/>
    <w:rsid w:val="00E20A92"/>
    <w:rsid w:val="00E21B2D"/>
    <w:rsid w:val="00E25696"/>
    <w:rsid w:val="00E257C2"/>
    <w:rsid w:val="00E3013F"/>
    <w:rsid w:val="00E37C9F"/>
    <w:rsid w:val="00E41F7B"/>
    <w:rsid w:val="00E47BED"/>
    <w:rsid w:val="00E5068B"/>
    <w:rsid w:val="00E55EB6"/>
    <w:rsid w:val="00E5616B"/>
    <w:rsid w:val="00E60443"/>
    <w:rsid w:val="00E61954"/>
    <w:rsid w:val="00E63316"/>
    <w:rsid w:val="00E72A61"/>
    <w:rsid w:val="00E76D52"/>
    <w:rsid w:val="00E8146D"/>
    <w:rsid w:val="00E834D8"/>
    <w:rsid w:val="00E83B99"/>
    <w:rsid w:val="00EA0758"/>
    <w:rsid w:val="00EA1BEC"/>
    <w:rsid w:val="00EA1D5B"/>
    <w:rsid w:val="00EA4686"/>
    <w:rsid w:val="00EA5D00"/>
    <w:rsid w:val="00EB01E5"/>
    <w:rsid w:val="00EB4479"/>
    <w:rsid w:val="00ED2E79"/>
    <w:rsid w:val="00ED7786"/>
    <w:rsid w:val="00EE69E1"/>
    <w:rsid w:val="00EF32DD"/>
    <w:rsid w:val="00F01AA1"/>
    <w:rsid w:val="00F037DE"/>
    <w:rsid w:val="00F0437B"/>
    <w:rsid w:val="00F22F61"/>
    <w:rsid w:val="00F33AB2"/>
    <w:rsid w:val="00F33EBF"/>
    <w:rsid w:val="00F34C9A"/>
    <w:rsid w:val="00F40CB4"/>
    <w:rsid w:val="00F43B29"/>
    <w:rsid w:val="00F546EE"/>
    <w:rsid w:val="00F70FFA"/>
    <w:rsid w:val="00F726AA"/>
    <w:rsid w:val="00F72CBC"/>
    <w:rsid w:val="00F737C2"/>
    <w:rsid w:val="00F826F6"/>
    <w:rsid w:val="00F85950"/>
    <w:rsid w:val="00F908FF"/>
    <w:rsid w:val="00F92BB0"/>
    <w:rsid w:val="00F9355F"/>
    <w:rsid w:val="00F95289"/>
    <w:rsid w:val="00FA4426"/>
    <w:rsid w:val="00FA46C7"/>
    <w:rsid w:val="00FA5389"/>
    <w:rsid w:val="00FA608A"/>
    <w:rsid w:val="00FB4668"/>
    <w:rsid w:val="00FB4D52"/>
    <w:rsid w:val="00FB66E4"/>
    <w:rsid w:val="00FC0B6A"/>
    <w:rsid w:val="00FC2F15"/>
    <w:rsid w:val="00FC685E"/>
    <w:rsid w:val="00FD1FDF"/>
    <w:rsid w:val="00FD6AB0"/>
    <w:rsid w:val="00FE4713"/>
    <w:rsid w:val="00FE61BE"/>
    <w:rsid w:val="00FE75CE"/>
    <w:rsid w:val="00FF168C"/>
    <w:rsid w:val="00FF3032"/>
    <w:rsid w:val="00FF3308"/>
    <w:rsid w:val="00FF33E7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7883"/>
  <w15:docId w15:val="{D7E77EC2-D46D-40AB-AE4B-7A9FC5D3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0D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276A1C"/>
    <w:pPr>
      <w:jc w:val="both"/>
    </w:pPr>
    <w:rPr>
      <w:color w:val="000000"/>
    </w:rPr>
  </w:style>
  <w:style w:type="character" w:customStyle="1" w:styleId="12">
    <w:name w:val="Стиль1 Знак"/>
    <w:link w:val="11"/>
    <w:rsid w:val="00276A1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A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622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23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ED7786"/>
    <w:pPr>
      <w:spacing w:before="100" w:beforeAutospacing="1" w:after="100" w:afterAutospacing="1"/>
    </w:p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uiPriority w:val="99"/>
    <w:qFormat/>
    <w:rsid w:val="001D7F3E"/>
    <w:rPr>
      <w:rFonts w:cs="Times New Roman"/>
      <w:vertAlign w:val="superscript"/>
    </w:rPr>
  </w:style>
  <w:style w:type="paragraph" w:styleId="a7">
    <w:name w:val="footnote text"/>
    <w:aliases w:val="Текст сноски Знак Знак Знак Знак"/>
    <w:basedOn w:val="a"/>
    <w:link w:val="a8"/>
    <w:rsid w:val="001D7F3E"/>
    <w:rPr>
      <w:sz w:val="20"/>
      <w:szCs w:val="20"/>
    </w:rPr>
  </w:style>
  <w:style w:type="character" w:customStyle="1" w:styleId="a8">
    <w:name w:val="Текст сноски Знак"/>
    <w:aliases w:val="Текст сноски Знак Знак Знак Знак Знак"/>
    <w:basedOn w:val="a0"/>
    <w:link w:val="a7"/>
    <w:rsid w:val="001D7F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D7F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F3E"/>
    <w:pPr>
      <w:widowControl w:val="0"/>
      <w:shd w:val="clear" w:color="auto" w:fill="FFFFFF"/>
      <w:spacing w:line="317" w:lineRule="exact"/>
      <w:jc w:val="righ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extended-textshort">
    <w:name w:val="extended-text__short"/>
    <w:basedOn w:val="a0"/>
    <w:rsid w:val="001D7F3E"/>
  </w:style>
  <w:style w:type="paragraph" w:styleId="a9">
    <w:name w:val="header"/>
    <w:basedOn w:val="a"/>
    <w:link w:val="aa"/>
    <w:uiPriority w:val="99"/>
    <w:unhideWhenUsed/>
    <w:rsid w:val="005F42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371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0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ody Text"/>
    <w:basedOn w:val="a"/>
    <w:link w:val="af"/>
    <w:rsid w:val="00446DF2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446D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ayout">
    <w:name w:val="layout"/>
    <w:basedOn w:val="a0"/>
    <w:rsid w:val="006C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4D70-0D00-40E7-B5DD-E9234074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25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27936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Андреевич Бобко</dc:creator>
  <cp:keywords/>
  <dc:description/>
  <cp:lastModifiedBy>Антон Минин</cp:lastModifiedBy>
  <cp:revision>4</cp:revision>
  <cp:lastPrinted>2021-01-18T06:46:00Z</cp:lastPrinted>
  <dcterms:created xsi:type="dcterms:W3CDTF">2022-01-19T08:22:00Z</dcterms:created>
  <dcterms:modified xsi:type="dcterms:W3CDTF">2022-01-19T10:48:00Z</dcterms:modified>
</cp:coreProperties>
</file>