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3B3B" w14:textId="77777777" w:rsidR="00392026" w:rsidRDefault="00392026" w:rsidP="00712D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3AF0D9" w14:textId="77777777" w:rsidR="00392026" w:rsidRDefault="00392026" w:rsidP="00712D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7DCE48" wp14:editId="1D5F744E">
            <wp:extent cx="2266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660F7" w14:textId="77777777" w:rsidR="00392026" w:rsidRDefault="00392026" w:rsidP="00712D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32BD0C" w14:textId="77777777" w:rsidR="002A5B05" w:rsidRPr="00B34CE3" w:rsidRDefault="00D34CDD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CE3">
        <w:rPr>
          <w:rFonts w:ascii="Times New Roman" w:hAnsi="Times New Roman" w:cs="Times New Roman"/>
          <w:b/>
          <w:sz w:val="28"/>
          <w:szCs w:val="28"/>
        </w:rPr>
        <w:t xml:space="preserve">Какие сделки с недвижимостью </w:t>
      </w:r>
      <w:r w:rsidR="002650AE" w:rsidRPr="00B34CE3">
        <w:rPr>
          <w:rFonts w:ascii="Times New Roman" w:hAnsi="Times New Roman" w:cs="Times New Roman"/>
          <w:b/>
          <w:sz w:val="28"/>
          <w:szCs w:val="28"/>
        </w:rPr>
        <w:t xml:space="preserve">подлежат обязательному </w:t>
      </w:r>
      <w:r w:rsidR="0048694A">
        <w:rPr>
          <w:rFonts w:ascii="Times New Roman" w:hAnsi="Times New Roman" w:cs="Times New Roman"/>
          <w:b/>
          <w:sz w:val="28"/>
          <w:szCs w:val="28"/>
        </w:rPr>
        <w:t xml:space="preserve">нотариальному </w:t>
      </w:r>
      <w:r w:rsidR="002650AE" w:rsidRPr="00B34CE3">
        <w:rPr>
          <w:rFonts w:ascii="Times New Roman" w:hAnsi="Times New Roman" w:cs="Times New Roman"/>
          <w:b/>
          <w:sz w:val="28"/>
          <w:szCs w:val="28"/>
        </w:rPr>
        <w:t>удостоверению</w:t>
      </w:r>
      <w:r w:rsidR="002A5B05" w:rsidRPr="00B34CE3">
        <w:rPr>
          <w:rFonts w:ascii="Times New Roman" w:hAnsi="Times New Roman" w:cs="Times New Roman"/>
          <w:b/>
          <w:sz w:val="28"/>
          <w:szCs w:val="28"/>
        </w:rPr>
        <w:t>?</w:t>
      </w:r>
      <w:r w:rsidR="00827E7D">
        <w:rPr>
          <w:rFonts w:ascii="Times New Roman" w:hAnsi="Times New Roman" w:cs="Times New Roman"/>
          <w:b/>
          <w:sz w:val="28"/>
          <w:szCs w:val="28"/>
        </w:rPr>
        <w:t xml:space="preserve"> В чем их преимущества? </w:t>
      </w:r>
    </w:p>
    <w:p w14:paraId="0D8B3C9F" w14:textId="77777777" w:rsidR="00AD71D2" w:rsidRPr="00A133E2" w:rsidRDefault="002650AE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E2">
        <w:rPr>
          <w:rFonts w:ascii="Times New Roman" w:hAnsi="Times New Roman" w:cs="Times New Roman"/>
          <w:sz w:val="28"/>
          <w:szCs w:val="28"/>
        </w:rPr>
        <w:t xml:space="preserve">Покупка недвижимости </w:t>
      </w:r>
      <w:r w:rsidR="00A133E2">
        <w:rPr>
          <w:rFonts w:ascii="Times New Roman" w:hAnsi="Times New Roman" w:cs="Times New Roman"/>
          <w:sz w:val="28"/>
          <w:szCs w:val="28"/>
        </w:rPr>
        <w:t>-</w:t>
      </w:r>
      <w:r w:rsidRPr="00A133E2">
        <w:rPr>
          <w:rFonts w:ascii="Times New Roman" w:hAnsi="Times New Roman" w:cs="Times New Roman"/>
          <w:sz w:val="28"/>
          <w:szCs w:val="28"/>
        </w:rPr>
        <w:t xml:space="preserve"> это всегда крупная сделка, поэтому и покупатель, и продавец задумываются о том, как правильно и без лишних рисков </w:t>
      </w:r>
      <w:r w:rsidR="00A133E2" w:rsidRPr="00A133E2">
        <w:rPr>
          <w:rFonts w:ascii="Times New Roman" w:hAnsi="Times New Roman" w:cs="Times New Roman"/>
          <w:sz w:val="28"/>
          <w:szCs w:val="28"/>
        </w:rPr>
        <w:t xml:space="preserve">правильно оформить </w:t>
      </w:r>
      <w:r w:rsidR="00A133E2">
        <w:rPr>
          <w:rFonts w:ascii="Times New Roman" w:hAnsi="Times New Roman" w:cs="Times New Roman"/>
          <w:sz w:val="28"/>
          <w:szCs w:val="28"/>
        </w:rPr>
        <w:t>ее</w:t>
      </w:r>
      <w:r w:rsidR="00A133E2" w:rsidRPr="00A133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A14946" w14:textId="77777777" w:rsidR="00AD71D2" w:rsidRPr="00A133E2" w:rsidRDefault="00AD71D2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E2">
        <w:rPr>
          <w:rFonts w:ascii="Times New Roman" w:hAnsi="Times New Roman" w:cs="Times New Roman"/>
          <w:sz w:val="28"/>
          <w:szCs w:val="28"/>
        </w:rPr>
        <w:t xml:space="preserve">Купля-продажа недвижимости осуществляется путем подписания </w:t>
      </w:r>
      <w:r w:rsidR="00A133E2">
        <w:rPr>
          <w:rFonts w:ascii="Times New Roman" w:hAnsi="Times New Roman" w:cs="Times New Roman"/>
          <w:sz w:val="28"/>
          <w:szCs w:val="28"/>
        </w:rPr>
        <w:t xml:space="preserve">участниками сделки </w:t>
      </w:r>
      <w:r w:rsidRPr="00A133E2">
        <w:rPr>
          <w:rFonts w:ascii="Times New Roman" w:hAnsi="Times New Roman" w:cs="Times New Roman"/>
          <w:sz w:val="28"/>
          <w:szCs w:val="28"/>
        </w:rPr>
        <w:t xml:space="preserve">письменного договора и последующей регистрации перехода права собственности </w:t>
      </w:r>
      <w:r w:rsidR="00A133E2">
        <w:rPr>
          <w:rFonts w:ascii="Times New Roman" w:hAnsi="Times New Roman" w:cs="Times New Roman"/>
          <w:sz w:val="28"/>
          <w:szCs w:val="28"/>
        </w:rPr>
        <w:t>в Росреестре</w:t>
      </w:r>
      <w:r w:rsidRPr="00A133E2">
        <w:rPr>
          <w:rFonts w:ascii="Times New Roman" w:hAnsi="Times New Roman" w:cs="Times New Roman"/>
          <w:sz w:val="28"/>
          <w:szCs w:val="28"/>
        </w:rPr>
        <w:t xml:space="preserve">. </w:t>
      </w:r>
      <w:r w:rsidR="00A133E2">
        <w:rPr>
          <w:rFonts w:ascii="Times New Roman" w:hAnsi="Times New Roman" w:cs="Times New Roman"/>
          <w:sz w:val="28"/>
          <w:szCs w:val="28"/>
        </w:rPr>
        <w:t xml:space="preserve">Однако не </w:t>
      </w:r>
      <w:r w:rsidRPr="00A133E2">
        <w:rPr>
          <w:rFonts w:ascii="Times New Roman" w:hAnsi="Times New Roman" w:cs="Times New Roman"/>
          <w:sz w:val="28"/>
          <w:szCs w:val="28"/>
        </w:rPr>
        <w:t>всегда достаточно</w:t>
      </w:r>
      <w:r w:rsidR="00A133E2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712D02">
        <w:rPr>
          <w:rFonts w:ascii="Times New Roman" w:hAnsi="Times New Roman" w:cs="Times New Roman"/>
          <w:sz w:val="28"/>
          <w:szCs w:val="28"/>
        </w:rPr>
        <w:t>договора</w:t>
      </w:r>
      <w:r w:rsidRPr="00A133E2">
        <w:rPr>
          <w:rFonts w:ascii="Times New Roman" w:hAnsi="Times New Roman" w:cs="Times New Roman"/>
          <w:sz w:val="28"/>
          <w:szCs w:val="28"/>
        </w:rPr>
        <w:t xml:space="preserve">, в установленных законом случаях необходимо обязательно обратиться к нотариусу и удостоверить сделку.  </w:t>
      </w:r>
    </w:p>
    <w:p w14:paraId="1384CE09" w14:textId="77777777" w:rsidR="0048694A" w:rsidRDefault="00BF1C9A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Нотариальное удостоверение сделки </w:t>
      </w:r>
      <w:r w:rsidR="0048694A" w:rsidRPr="00BF1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нотариусом</w:t>
      </w:r>
      <w:r w:rsidR="00486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BF1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означает проверку законности сделки, в том числе наличия у каждой из сторон права на ее совершение</w:t>
      </w:r>
      <w:r w:rsidR="00486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8E0ED4F" w14:textId="77777777" w:rsidR="002650AE" w:rsidRPr="00A133E2" w:rsidRDefault="00712D02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2882" w:rsidRPr="00A133E2">
        <w:rPr>
          <w:rFonts w:ascii="Times New Roman" w:hAnsi="Times New Roman" w:cs="Times New Roman"/>
          <w:sz w:val="28"/>
          <w:szCs w:val="28"/>
        </w:rPr>
        <w:t>акие</w:t>
      </w:r>
      <w:r w:rsidR="002650AE" w:rsidRPr="00A133E2">
        <w:rPr>
          <w:rFonts w:ascii="Times New Roman" w:hAnsi="Times New Roman" w:cs="Times New Roman"/>
          <w:sz w:val="28"/>
          <w:szCs w:val="28"/>
        </w:rPr>
        <w:t xml:space="preserve"> сделки с недвижимостью подлежат обязательному удостоверению</w:t>
      </w:r>
      <w:r>
        <w:rPr>
          <w:rFonts w:ascii="Times New Roman" w:hAnsi="Times New Roman" w:cs="Times New Roman"/>
          <w:sz w:val="28"/>
          <w:szCs w:val="28"/>
        </w:rPr>
        <w:t>?</w:t>
      </w:r>
      <w:r w:rsidR="002650AE" w:rsidRPr="00A13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чём</w:t>
      </w:r>
      <w:r w:rsidR="00FA2882" w:rsidRPr="00A133E2">
        <w:rPr>
          <w:rFonts w:ascii="Times New Roman" w:hAnsi="Times New Roman" w:cs="Times New Roman"/>
          <w:sz w:val="28"/>
          <w:szCs w:val="28"/>
        </w:rPr>
        <w:t xml:space="preserve"> их</w:t>
      </w:r>
      <w:r w:rsidR="00FA2882">
        <w:rPr>
          <w:rFonts w:ascii="Times New Roman" w:hAnsi="Times New Roman" w:cs="Times New Roman"/>
          <w:sz w:val="28"/>
          <w:szCs w:val="28"/>
        </w:rPr>
        <w:t xml:space="preserve"> </w:t>
      </w:r>
      <w:r w:rsidR="00AF5572">
        <w:rPr>
          <w:rFonts w:ascii="Times New Roman" w:hAnsi="Times New Roman" w:cs="Times New Roman"/>
          <w:sz w:val="28"/>
          <w:szCs w:val="28"/>
        </w:rPr>
        <w:t>преимущества?</w:t>
      </w:r>
    </w:p>
    <w:p w14:paraId="17FCD8D4" w14:textId="77777777" w:rsidR="00FA2882" w:rsidRDefault="002A5B05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E2">
        <w:rPr>
          <w:rFonts w:ascii="Times New Roman" w:hAnsi="Times New Roman" w:cs="Times New Roman"/>
          <w:sz w:val="28"/>
          <w:szCs w:val="28"/>
        </w:rPr>
        <w:t>Сделку нужно удостоверить у нотариуса, если это предусмотрено законом или соглашением сторон.</w:t>
      </w:r>
      <w:r w:rsidR="00203F4F">
        <w:rPr>
          <w:rFonts w:ascii="Times New Roman" w:hAnsi="Times New Roman" w:cs="Times New Roman"/>
          <w:sz w:val="28"/>
          <w:szCs w:val="28"/>
        </w:rPr>
        <w:t xml:space="preserve"> </w:t>
      </w:r>
      <w:r w:rsidRPr="00A133E2">
        <w:rPr>
          <w:rFonts w:ascii="Times New Roman" w:hAnsi="Times New Roman" w:cs="Times New Roman"/>
          <w:sz w:val="28"/>
          <w:szCs w:val="28"/>
        </w:rPr>
        <w:t>Обязательному в силу закона нотари</w:t>
      </w:r>
      <w:r w:rsidR="00FA2882">
        <w:rPr>
          <w:rFonts w:ascii="Times New Roman" w:hAnsi="Times New Roman" w:cs="Times New Roman"/>
          <w:sz w:val="28"/>
          <w:szCs w:val="28"/>
        </w:rPr>
        <w:t>альному удостоверению подлежат:</w:t>
      </w:r>
    </w:p>
    <w:p w14:paraId="5A16EA6C" w14:textId="77777777" w:rsidR="00C408E4" w:rsidRDefault="00FA2882" w:rsidP="00392026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8E4" w:rsidRPr="00FA2882">
        <w:rPr>
          <w:rFonts w:ascii="Times New Roman" w:hAnsi="Times New Roman" w:cs="Times New Roman"/>
          <w:sz w:val="28"/>
          <w:szCs w:val="28"/>
        </w:rPr>
        <w:t>сделки, связанные с распоряжением недвижимостью на условиях опеки, сделки по отчуждению недвижимого имущества, принадлежащего несовершеннолетнему или ограниченно дееспособному гражданину;</w:t>
      </w:r>
    </w:p>
    <w:p w14:paraId="3C2C0DEC" w14:textId="77777777" w:rsidR="00C408E4" w:rsidRDefault="00C408E4" w:rsidP="00392026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882">
        <w:rPr>
          <w:rFonts w:ascii="Times New Roman" w:hAnsi="Times New Roman" w:cs="Times New Roman"/>
          <w:sz w:val="28"/>
          <w:szCs w:val="28"/>
        </w:rPr>
        <w:t>сделки по отчуждению или договоры ипотеки долей в праве общей собственности на недвижимое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882">
        <w:rPr>
          <w:rFonts w:ascii="Times New Roman" w:hAnsi="Times New Roman" w:cs="Times New Roman"/>
          <w:sz w:val="28"/>
          <w:szCs w:val="28"/>
        </w:rPr>
        <w:t xml:space="preserve"> за исключением некоторых случаев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33E2">
        <w:rPr>
          <w:rFonts w:ascii="Times New Roman" w:hAnsi="Times New Roman" w:cs="Times New Roman"/>
          <w:sz w:val="28"/>
          <w:szCs w:val="28"/>
        </w:rPr>
        <w:t>участие в сделке всех совладельцев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11EE4AA" w14:textId="77777777" w:rsidR="00C408E4" w:rsidRDefault="00C408E4" w:rsidP="00392026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882">
        <w:rPr>
          <w:rFonts w:ascii="Times New Roman" w:hAnsi="Times New Roman" w:cs="Times New Roman"/>
          <w:sz w:val="28"/>
          <w:szCs w:val="28"/>
        </w:rPr>
        <w:t>брачные договоры и соглашения о разделе совместно нажитого имущества;</w:t>
      </w:r>
    </w:p>
    <w:p w14:paraId="1936FDA4" w14:textId="77777777" w:rsidR="00FA2882" w:rsidRDefault="002A5B05" w:rsidP="00392026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882">
        <w:rPr>
          <w:rFonts w:ascii="Times New Roman" w:hAnsi="Times New Roman" w:cs="Times New Roman"/>
          <w:sz w:val="28"/>
          <w:szCs w:val="28"/>
        </w:rPr>
        <w:t>доверенности на подачу заявлений о государственной регистрации прав или сделок, на распоряжение зарегистрированными в госу</w:t>
      </w:r>
      <w:r w:rsidR="00FA2882" w:rsidRPr="00FA2882">
        <w:rPr>
          <w:rFonts w:ascii="Times New Roman" w:hAnsi="Times New Roman" w:cs="Times New Roman"/>
          <w:sz w:val="28"/>
          <w:szCs w:val="28"/>
        </w:rPr>
        <w:t>дарственных реестрах правами;</w:t>
      </w:r>
    </w:p>
    <w:p w14:paraId="07B64F00" w14:textId="77777777" w:rsidR="00F00F43" w:rsidRDefault="00FA2882" w:rsidP="00392026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882">
        <w:rPr>
          <w:rFonts w:ascii="Times New Roman" w:hAnsi="Times New Roman" w:cs="Times New Roman"/>
          <w:sz w:val="28"/>
          <w:szCs w:val="28"/>
        </w:rPr>
        <w:t xml:space="preserve"> </w:t>
      </w:r>
      <w:r w:rsidR="002A5B05" w:rsidRPr="00FA2882">
        <w:rPr>
          <w:rFonts w:ascii="Times New Roman" w:hAnsi="Times New Roman" w:cs="Times New Roman"/>
          <w:sz w:val="28"/>
          <w:szCs w:val="28"/>
        </w:rPr>
        <w:t>доверенности, выдаваемые физическими</w:t>
      </w:r>
      <w:r w:rsidRPr="00FA2882">
        <w:rPr>
          <w:rFonts w:ascii="Times New Roman" w:hAnsi="Times New Roman" w:cs="Times New Roman"/>
          <w:sz w:val="28"/>
          <w:szCs w:val="28"/>
        </w:rPr>
        <w:t xml:space="preserve"> лицами в порядке передоверия;</w:t>
      </w:r>
    </w:p>
    <w:p w14:paraId="6DAD32AD" w14:textId="442F2E99" w:rsidR="00FA2882" w:rsidRPr="00C408E4" w:rsidRDefault="00F00F43" w:rsidP="00392026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B05" w:rsidRPr="00FA2882">
        <w:rPr>
          <w:rFonts w:ascii="Times New Roman" w:hAnsi="Times New Roman" w:cs="Times New Roman"/>
          <w:sz w:val="28"/>
          <w:szCs w:val="28"/>
        </w:rPr>
        <w:t>договоры ренты;</w:t>
      </w:r>
    </w:p>
    <w:p w14:paraId="287E01BC" w14:textId="77777777" w:rsidR="007A2549" w:rsidRDefault="002A5B05" w:rsidP="00392026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882">
        <w:rPr>
          <w:rFonts w:ascii="Times New Roman" w:hAnsi="Times New Roman" w:cs="Times New Roman"/>
          <w:sz w:val="28"/>
          <w:szCs w:val="28"/>
        </w:rPr>
        <w:t xml:space="preserve"> иные сделки, в отношении которых законом предусмотрена соответствующая форма.</w:t>
      </w:r>
      <w:r w:rsidRPr="00FA2882">
        <w:rPr>
          <w:rFonts w:ascii="Times New Roman" w:hAnsi="Times New Roman" w:cs="Times New Roman"/>
          <w:sz w:val="28"/>
          <w:szCs w:val="28"/>
        </w:rPr>
        <w:br/>
      </w:r>
      <w:r w:rsidR="00BA1514" w:rsidRPr="00FA28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2882">
        <w:rPr>
          <w:rFonts w:ascii="Times New Roman" w:hAnsi="Times New Roman" w:cs="Times New Roman"/>
          <w:sz w:val="28"/>
          <w:szCs w:val="28"/>
        </w:rPr>
        <w:t>Кроме того, соглашения об изменении или о расторжении договора, который совершен в нотариальной форме, уступка требования, основанного на сделке, совершенной в нотариальной форме, также должны быть нотариально удостоверены.</w:t>
      </w:r>
      <w:r w:rsidR="007A2549" w:rsidRPr="007A25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5544E" w14:textId="1187CF89" w:rsidR="007A2549" w:rsidRDefault="007A2549" w:rsidP="0039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2549">
        <w:rPr>
          <w:rFonts w:ascii="Times New Roman" w:hAnsi="Times New Roman" w:cs="Times New Roman"/>
          <w:sz w:val="28"/>
          <w:szCs w:val="28"/>
        </w:rPr>
        <w:t xml:space="preserve">Стоит отметить, что нотариально </w:t>
      </w:r>
      <w:r w:rsidR="0053186A">
        <w:rPr>
          <w:rFonts w:ascii="Times New Roman" w:hAnsi="Times New Roman" w:cs="Times New Roman"/>
          <w:sz w:val="28"/>
          <w:szCs w:val="28"/>
        </w:rPr>
        <w:t>удостовере</w:t>
      </w:r>
      <w:r w:rsidRPr="007A2549">
        <w:rPr>
          <w:rFonts w:ascii="Times New Roman" w:hAnsi="Times New Roman" w:cs="Times New Roman"/>
          <w:sz w:val="28"/>
          <w:szCs w:val="28"/>
        </w:rPr>
        <w:t xml:space="preserve">нный договор имеет свои преимущества </w:t>
      </w:r>
      <w:r w:rsidR="00987200" w:rsidRPr="007A2549">
        <w:rPr>
          <w:rFonts w:ascii="Times New Roman" w:hAnsi="Times New Roman" w:cs="Times New Roman"/>
          <w:sz w:val="28"/>
          <w:szCs w:val="28"/>
        </w:rPr>
        <w:t>и дает</w:t>
      </w:r>
      <w:r w:rsidRPr="007A2549">
        <w:rPr>
          <w:rFonts w:ascii="Times New Roman" w:hAnsi="Times New Roman" w:cs="Times New Roman"/>
          <w:sz w:val="28"/>
          <w:szCs w:val="28"/>
        </w:rPr>
        <w:t xml:space="preserve"> участникам больше правовой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4FE0FF" w14:textId="7591C1C3" w:rsidR="00C96428" w:rsidRPr="00FC2234" w:rsidRDefault="007A2549" w:rsidP="0039202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1514" w:rsidRPr="007A2549">
        <w:rPr>
          <w:rFonts w:ascii="Times New Roman" w:hAnsi="Times New Roman" w:cs="Times New Roman"/>
          <w:sz w:val="28"/>
          <w:szCs w:val="28"/>
        </w:rPr>
        <w:t>«</w:t>
      </w:r>
      <w:r w:rsidR="002A5B05" w:rsidRPr="007A2549">
        <w:rPr>
          <w:rFonts w:ascii="Times New Roman" w:hAnsi="Times New Roman" w:cs="Times New Roman"/>
          <w:sz w:val="28"/>
          <w:szCs w:val="28"/>
        </w:rPr>
        <w:t>Процесс нотариального удостоверения сделок включает в себя установление личности лиц, обративш</w:t>
      </w:r>
      <w:r w:rsidR="0053186A">
        <w:rPr>
          <w:rFonts w:ascii="Times New Roman" w:hAnsi="Times New Roman" w:cs="Times New Roman"/>
          <w:sz w:val="28"/>
          <w:szCs w:val="28"/>
        </w:rPr>
        <w:t>их</w:t>
      </w:r>
      <w:r w:rsidR="002A5B05" w:rsidRPr="007A2549">
        <w:rPr>
          <w:rFonts w:ascii="Times New Roman" w:hAnsi="Times New Roman" w:cs="Times New Roman"/>
          <w:sz w:val="28"/>
          <w:szCs w:val="28"/>
        </w:rPr>
        <w:t xml:space="preserve">ся за </w:t>
      </w:r>
      <w:r w:rsidR="00D5622B">
        <w:rPr>
          <w:rFonts w:ascii="Times New Roman" w:hAnsi="Times New Roman" w:cs="Times New Roman"/>
          <w:sz w:val="28"/>
          <w:szCs w:val="28"/>
        </w:rPr>
        <w:t>нотариальным действием; проверку</w:t>
      </w:r>
      <w:r w:rsidR="002A5B05" w:rsidRPr="007A2549">
        <w:rPr>
          <w:rFonts w:ascii="Times New Roman" w:hAnsi="Times New Roman" w:cs="Times New Roman"/>
          <w:sz w:val="28"/>
          <w:szCs w:val="28"/>
        </w:rPr>
        <w:t xml:space="preserve"> дееспособности граждан</w:t>
      </w:r>
      <w:r w:rsidRPr="007A2549">
        <w:rPr>
          <w:rFonts w:ascii="Times New Roman" w:hAnsi="Times New Roman" w:cs="Times New Roman"/>
          <w:sz w:val="28"/>
          <w:szCs w:val="28"/>
        </w:rPr>
        <w:t xml:space="preserve"> </w:t>
      </w:r>
      <w:r w:rsidR="0053186A">
        <w:rPr>
          <w:rFonts w:ascii="Times New Roman" w:hAnsi="Times New Roman" w:cs="Times New Roman"/>
          <w:sz w:val="28"/>
          <w:szCs w:val="28"/>
        </w:rPr>
        <w:t xml:space="preserve">(участников сделок) </w:t>
      </w:r>
      <w:r w:rsidRPr="007A2549">
        <w:rPr>
          <w:rFonts w:ascii="Times New Roman" w:hAnsi="Times New Roman" w:cs="Times New Roman"/>
          <w:sz w:val="28"/>
          <w:szCs w:val="28"/>
        </w:rPr>
        <w:t>и</w:t>
      </w:r>
      <w:r w:rsidR="002A5B05" w:rsidRPr="007A2549">
        <w:rPr>
          <w:rFonts w:ascii="Times New Roman" w:hAnsi="Times New Roman" w:cs="Times New Roman"/>
          <w:sz w:val="28"/>
          <w:szCs w:val="28"/>
        </w:rPr>
        <w:t xml:space="preserve"> правоспособности юридических лиц, а также </w:t>
      </w:r>
      <w:r w:rsidR="0053186A">
        <w:rPr>
          <w:rFonts w:ascii="Times New Roman" w:hAnsi="Times New Roman" w:cs="Times New Roman"/>
          <w:sz w:val="28"/>
          <w:szCs w:val="28"/>
        </w:rPr>
        <w:t xml:space="preserve">их </w:t>
      </w:r>
      <w:r w:rsidR="002A5B05" w:rsidRPr="007A2549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на совершение нотариального действия; </w:t>
      </w:r>
      <w:r w:rsidR="004E65F7">
        <w:rPr>
          <w:rFonts w:ascii="Times New Roman" w:hAnsi="Times New Roman" w:cs="Times New Roman"/>
          <w:sz w:val="28"/>
          <w:szCs w:val="28"/>
        </w:rPr>
        <w:t>наличие</w:t>
      </w:r>
      <w:r w:rsidRPr="007A2549">
        <w:rPr>
          <w:rFonts w:ascii="Times New Roman" w:hAnsi="Times New Roman" w:cs="Times New Roman"/>
          <w:sz w:val="28"/>
          <w:szCs w:val="28"/>
        </w:rPr>
        <w:t xml:space="preserve"> арестов</w:t>
      </w:r>
      <w:r w:rsidR="0053186A">
        <w:rPr>
          <w:rFonts w:ascii="Times New Roman" w:hAnsi="Times New Roman" w:cs="Times New Roman"/>
          <w:sz w:val="28"/>
          <w:szCs w:val="28"/>
        </w:rPr>
        <w:t xml:space="preserve"> </w:t>
      </w:r>
      <w:r w:rsidRPr="007A2549">
        <w:rPr>
          <w:rFonts w:ascii="Times New Roman" w:hAnsi="Times New Roman" w:cs="Times New Roman"/>
          <w:sz w:val="28"/>
          <w:szCs w:val="28"/>
        </w:rPr>
        <w:t>и ограничений в отношении недвижимого имущества;</w:t>
      </w:r>
      <w:r w:rsidR="0053186A" w:rsidRPr="0053186A">
        <w:rPr>
          <w:rFonts w:ascii="Times New Roman" w:hAnsi="Times New Roman" w:cs="Times New Roman"/>
          <w:sz w:val="28"/>
          <w:szCs w:val="28"/>
        </w:rPr>
        <w:t xml:space="preserve"> </w:t>
      </w:r>
      <w:r w:rsidR="0053186A">
        <w:rPr>
          <w:rFonts w:ascii="Times New Roman" w:hAnsi="Times New Roman" w:cs="Times New Roman"/>
          <w:sz w:val="28"/>
          <w:szCs w:val="28"/>
        </w:rPr>
        <w:t>запрещений на совершение сд</w:t>
      </w:r>
      <w:r w:rsidR="00894E42">
        <w:rPr>
          <w:rFonts w:ascii="Times New Roman" w:hAnsi="Times New Roman" w:cs="Times New Roman"/>
          <w:sz w:val="28"/>
          <w:szCs w:val="28"/>
        </w:rPr>
        <w:t>елок и регистрационных действий;</w:t>
      </w:r>
      <w:r w:rsidR="0053186A">
        <w:rPr>
          <w:rFonts w:ascii="Times New Roman" w:hAnsi="Times New Roman" w:cs="Times New Roman"/>
          <w:sz w:val="28"/>
          <w:szCs w:val="28"/>
        </w:rPr>
        <w:t xml:space="preserve"> проверка наличия брачных</w:t>
      </w:r>
      <w:r w:rsidRPr="007A2549">
        <w:rPr>
          <w:rFonts w:ascii="Times New Roman" w:hAnsi="Times New Roman" w:cs="Times New Roman"/>
          <w:sz w:val="28"/>
          <w:szCs w:val="28"/>
        </w:rPr>
        <w:t xml:space="preserve"> </w:t>
      </w:r>
      <w:r w:rsidR="0053186A">
        <w:rPr>
          <w:rFonts w:ascii="Times New Roman" w:hAnsi="Times New Roman" w:cs="Times New Roman"/>
          <w:sz w:val="28"/>
          <w:szCs w:val="28"/>
        </w:rPr>
        <w:t>договоров, действительности паспортов граждан, факта регистрации, расторжения брака сторон по состоянию на дату совершения сделки</w:t>
      </w:r>
      <w:r w:rsidR="00894E42">
        <w:rPr>
          <w:rFonts w:ascii="Times New Roman" w:hAnsi="Times New Roman" w:cs="Times New Roman"/>
          <w:sz w:val="28"/>
          <w:szCs w:val="28"/>
        </w:rPr>
        <w:t xml:space="preserve">; </w:t>
      </w:r>
      <w:r w:rsidR="002E79AA">
        <w:rPr>
          <w:rFonts w:ascii="Times New Roman" w:hAnsi="Times New Roman" w:cs="Times New Roman"/>
          <w:sz w:val="28"/>
          <w:szCs w:val="28"/>
        </w:rPr>
        <w:t>проверка лиц на банкротство, так как в случае принятия Арбитражным судом заявлений о признании лиц (физических,</w:t>
      </w:r>
      <w:r w:rsidR="00894E42">
        <w:rPr>
          <w:rFonts w:ascii="Times New Roman" w:hAnsi="Times New Roman" w:cs="Times New Roman"/>
          <w:sz w:val="28"/>
          <w:szCs w:val="28"/>
        </w:rPr>
        <w:t xml:space="preserve"> </w:t>
      </w:r>
      <w:r w:rsidR="002E79AA">
        <w:rPr>
          <w:rFonts w:ascii="Times New Roman" w:hAnsi="Times New Roman" w:cs="Times New Roman"/>
          <w:sz w:val="28"/>
          <w:szCs w:val="28"/>
        </w:rPr>
        <w:t>юридических) банкротом,  а также признания их банкротом, данные лица огранич</w:t>
      </w:r>
      <w:r w:rsidR="00894E42">
        <w:rPr>
          <w:rFonts w:ascii="Times New Roman" w:hAnsi="Times New Roman" w:cs="Times New Roman"/>
          <w:sz w:val="28"/>
          <w:szCs w:val="28"/>
        </w:rPr>
        <w:t>ены законом в совершении сделок;</w:t>
      </w:r>
      <w:r w:rsidR="002E79AA">
        <w:rPr>
          <w:rFonts w:ascii="Times New Roman" w:hAnsi="Times New Roman" w:cs="Times New Roman"/>
          <w:sz w:val="28"/>
          <w:szCs w:val="28"/>
        </w:rPr>
        <w:t xml:space="preserve"> проверка наличия исполнительного производства по долгам лиц, так как судебные приставы вправе при наличии испол</w:t>
      </w:r>
      <w:r w:rsidR="00894E42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="002E79AA">
        <w:rPr>
          <w:rFonts w:ascii="Times New Roman" w:hAnsi="Times New Roman" w:cs="Times New Roman"/>
          <w:sz w:val="28"/>
          <w:szCs w:val="28"/>
        </w:rPr>
        <w:t>производств</w:t>
      </w:r>
      <w:r w:rsidR="00894E42">
        <w:rPr>
          <w:rFonts w:ascii="Times New Roman" w:hAnsi="Times New Roman" w:cs="Times New Roman"/>
          <w:sz w:val="28"/>
          <w:szCs w:val="28"/>
        </w:rPr>
        <w:t>а</w:t>
      </w:r>
      <w:r w:rsidR="002E79AA">
        <w:rPr>
          <w:rFonts w:ascii="Times New Roman" w:hAnsi="Times New Roman" w:cs="Times New Roman"/>
          <w:sz w:val="28"/>
          <w:szCs w:val="28"/>
        </w:rPr>
        <w:t xml:space="preserve"> оспорить сделк</w:t>
      </w:r>
      <w:r w:rsidR="00894E42">
        <w:rPr>
          <w:rFonts w:ascii="Times New Roman" w:hAnsi="Times New Roman" w:cs="Times New Roman"/>
          <w:sz w:val="28"/>
          <w:szCs w:val="28"/>
        </w:rPr>
        <w:t>у по распоряжению недвижимостью;</w:t>
      </w:r>
      <w:r w:rsidR="002E79AA">
        <w:rPr>
          <w:rFonts w:ascii="Times New Roman" w:hAnsi="Times New Roman" w:cs="Times New Roman"/>
          <w:sz w:val="28"/>
          <w:szCs w:val="28"/>
        </w:rPr>
        <w:t xml:space="preserve"> </w:t>
      </w:r>
      <w:r w:rsidRPr="007A2549">
        <w:rPr>
          <w:rFonts w:ascii="Times New Roman" w:hAnsi="Times New Roman" w:cs="Times New Roman"/>
          <w:sz w:val="28"/>
          <w:szCs w:val="28"/>
        </w:rPr>
        <w:t>анализ</w:t>
      </w:r>
      <w:r w:rsidR="002A5B05" w:rsidRPr="007A25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7A2549">
        <w:rPr>
          <w:rFonts w:ascii="Times New Roman" w:hAnsi="Times New Roman" w:cs="Times New Roman"/>
          <w:sz w:val="28"/>
          <w:szCs w:val="28"/>
        </w:rPr>
        <w:t xml:space="preserve"> и</w:t>
      </w:r>
      <w:r w:rsidR="002E79AA">
        <w:rPr>
          <w:rFonts w:ascii="Times New Roman" w:hAnsi="Times New Roman" w:cs="Times New Roman"/>
          <w:sz w:val="28"/>
          <w:szCs w:val="28"/>
        </w:rPr>
        <w:t xml:space="preserve"> установленных в ходе проверочных действий обстоятельств и</w:t>
      </w:r>
      <w:r w:rsidR="002A5B05" w:rsidRPr="007A2549">
        <w:rPr>
          <w:rFonts w:ascii="Times New Roman" w:hAnsi="Times New Roman" w:cs="Times New Roman"/>
          <w:sz w:val="28"/>
          <w:szCs w:val="28"/>
        </w:rPr>
        <w:t xml:space="preserve"> разъяснение сторонам смысла и значения сделки; подписание сделки сторонами и проставление</w:t>
      </w:r>
      <w:r w:rsidR="002E79AA">
        <w:rPr>
          <w:rFonts w:ascii="Times New Roman" w:hAnsi="Times New Roman" w:cs="Times New Roman"/>
          <w:sz w:val="28"/>
          <w:szCs w:val="28"/>
        </w:rPr>
        <w:t xml:space="preserve"> нотариусом</w:t>
      </w:r>
      <w:r w:rsidR="002A5B05" w:rsidRPr="007A2549">
        <w:rPr>
          <w:rFonts w:ascii="Times New Roman" w:hAnsi="Times New Roman" w:cs="Times New Roman"/>
          <w:sz w:val="28"/>
          <w:szCs w:val="28"/>
        </w:rPr>
        <w:t xml:space="preserve"> </w:t>
      </w:r>
      <w:r w:rsidR="002A5B05" w:rsidRPr="00FC2234">
        <w:rPr>
          <w:rFonts w:ascii="Times New Roman" w:hAnsi="Times New Roman" w:cs="Times New Roman"/>
          <w:sz w:val="28"/>
          <w:szCs w:val="28"/>
        </w:rPr>
        <w:t>удо</w:t>
      </w:r>
      <w:r w:rsidR="00BA1514" w:rsidRPr="00FC2234">
        <w:rPr>
          <w:rFonts w:ascii="Times New Roman" w:hAnsi="Times New Roman" w:cs="Times New Roman"/>
          <w:sz w:val="28"/>
          <w:szCs w:val="28"/>
        </w:rPr>
        <w:t>стоверительной надписи</w:t>
      </w:r>
      <w:r w:rsidR="000C61A1">
        <w:rPr>
          <w:rFonts w:ascii="Times New Roman" w:hAnsi="Times New Roman" w:cs="Times New Roman"/>
          <w:sz w:val="28"/>
          <w:szCs w:val="28"/>
        </w:rPr>
        <w:t>, также носящей доказательственный характер</w:t>
      </w:r>
      <w:r w:rsidR="00BA1514" w:rsidRPr="00FC2234">
        <w:rPr>
          <w:rFonts w:ascii="Times New Roman" w:hAnsi="Times New Roman" w:cs="Times New Roman"/>
          <w:sz w:val="28"/>
          <w:szCs w:val="28"/>
        </w:rPr>
        <w:t>», -</w:t>
      </w:r>
      <w:r w:rsidR="00852C5E" w:rsidRPr="00FC2234">
        <w:rPr>
          <w:rFonts w:ascii="Times New Roman" w:hAnsi="Times New Roman" w:cs="Times New Roman"/>
          <w:sz w:val="28"/>
          <w:szCs w:val="28"/>
        </w:rPr>
        <w:t xml:space="preserve"> </w:t>
      </w:r>
      <w:r w:rsidR="00BA1514" w:rsidRPr="00FC2234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="00852C5E" w:rsidRPr="00FC2234">
        <w:rPr>
          <w:rFonts w:ascii="Times New Roman" w:hAnsi="Times New Roman" w:cs="Times New Roman"/>
          <w:sz w:val="28"/>
          <w:szCs w:val="28"/>
        </w:rPr>
        <w:t>Малышева Галин</w:t>
      </w:r>
      <w:r w:rsidR="00C96428" w:rsidRPr="00FC2234">
        <w:rPr>
          <w:rFonts w:ascii="Times New Roman" w:hAnsi="Times New Roman" w:cs="Times New Roman"/>
          <w:sz w:val="28"/>
          <w:szCs w:val="28"/>
        </w:rPr>
        <w:t xml:space="preserve">а Владимировна, </w:t>
      </w:r>
      <w:r w:rsidR="000C61A1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C96428" w:rsidRPr="00FC22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НОТАРИАЛЬН</w:t>
      </w:r>
      <w:r w:rsidR="000C61A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96428" w:rsidRPr="00FC22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ПАЛАТ</w:t>
      </w:r>
      <w:r w:rsidR="000C61A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96428" w:rsidRPr="00FC223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КОМИ.</w:t>
      </w:r>
    </w:p>
    <w:p w14:paraId="79775400" w14:textId="77777777" w:rsidR="00AA0E80" w:rsidRPr="0099459A" w:rsidRDefault="00203F4F" w:rsidP="0039202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E2">
        <w:rPr>
          <w:rFonts w:ascii="Times New Roman" w:hAnsi="Times New Roman" w:cs="Times New Roman"/>
          <w:sz w:val="28"/>
          <w:szCs w:val="28"/>
        </w:rPr>
        <w:t>Если для сделки обязательна нотариальная форма (в силу закона или если стороны так решили), ее несоблюден</w:t>
      </w:r>
      <w:r w:rsidR="0099459A">
        <w:rPr>
          <w:rFonts w:ascii="Times New Roman" w:hAnsi="Times New Roman" w:cs="Times New Roman"/>
          <w:sz w:val="28"/>
          <w:szCs w:val="28"/>
        </w:rPr>
        <w:t>ие повлечет ничтожность сделки.</w:t>
      </w:r>
    </w:p>
    <w:p w14:paraId="71DE7B22" w14:textId="3A360639" w:rsidR="00AA0E80" w:rsidRPr="00203F4F" w:rsidRDefault="00844892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Важный момент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E80" w:rsidRPr="00203F4F">
        <w:rPr>
          <w:rFonts w:ascii="Times New Roman" w:hAnsi="Times New Roman" w:cs="Times New Roman"/>
          <w:sz w:val="28"/>
          <w:szCs w:val="28"/>
        </w:rPr>
        <w:t xml:space="preserve">кто-то из участников </w:t>
      </w:r>
      <w:r w:rsidR="00987200" w:rsidRPr="00203F4F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987200">
        <w:rPr>
          <w:rFonts w:ascii="Times New Roman" w:hAnsi="Times New Roman" w:cs="Times New Roman"/>
          <w:sz w:val="28"/>
          <w:szCs w:val="28"/>
        </w:rPr>
        <w:t>теряет</w:t>
      </w:r>
      <w:r w:rsidR="00AA0E80" w:rsidRPr="00203F4F">
        <w:rPr>
          <w:rFonts w:ascii="Times New Roman" w:hAnsi="Times New Roman" w:cs="Times New Roman"/>
          <w:sz w:val="28"/>
          <w:szCs w:val="28"/>
        </w:rPr>
        <w:t xml:space="preserve"> свой экземпляр подписанного договора, он всегда сможет</w:t>
      </w:r>
      <w:r w:rsidR="000C61A1">
        <w:rPr>
          <w:rFonts w:ascii="Times New Roman" w:hAnsi="Times New Roman" w:cs="Times New Roman"/>
          <w:sz w:val="28"/>
          <w:szCs w:val="28"/>
        </w:rPr>
        <w:t xml:space="preserve"> в последующем</w:t>
      </w:r>
      <w:r w:rsidR="00AA0E80" w:rsidRPr="00203F4F">
        <w:rPr>
          <w:rFonts w:ascii="Times New Roman" w:hAnsi="Times New Roman" w:cs="Times New Roman"/>
          <w:sz w:val="28"/>
          <w:szCs w:val="28"/>
        </w:rPr>
        <w:t xml:space="preserve"> получить у нотариуса дубликат. Он будет иметь такую же юридическую силу, как и подлинник</w:t>
      </w:r>
      <w:r w:rsidR="000C61A1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AA0E80" w:rsidRPr="00203F4F">
        <w:rPr>
          <w:rFonts w:ascii="Times New Roman" w:hAnsi="Times New Roman" w:cs="Times New Roman"/>
          <w:sz w:val="28"/>
          <w:szCs w:val="28"/>
        </w:rPr>
        <w:t>.</w:t>
      </w:r>
    </w:p>
    <w:p w14:paraId="7F26C05B" w14:textId="77777777" w:rsidR="00AA0E80" w:rsidRDefault="00610DC5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Стоить отметить, что</w:t>
      </w:r>
      <w:r w:rsidR="008C4D3F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нотариус</w:t>
      </w:r>
      <w:r w:rsidR="00CF14E6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согласия заявителя,</w:t>
      </w:r>
      <w:r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4E6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="008C4D3F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</w:t>
      </w:r>
      <w:r w:rsidR="00CF14E6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на </w:t>
      </w:r>
      <w:r w:rsidR="00CF14E6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государственную </w:t>
      </w:r>
      <w:r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регистрацию </w:t>
      </w:r>
      <w:r w:rsidR="00E17141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электронного взаимодействия</w:t>
      </w:r>
      <w:r w:rsidR="00C265BB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C4D3F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1722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r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81722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4D3F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после оф</w:t>
      </w:r>
      <w:r w:rsidR="00FC2234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ормления сделки</w:t>
      </w:r>
      <w:r w:rsidR="006D463A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14E6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Дополнительных платежей за направление документов в Росреест</w:t>
      </w:r>
      <w:r w:rsidR="009F1F29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F14E6" w:rsidRPr="003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нотариус не взимает. </w:t>
      </w:r>
      <w:r w:rsidR="008C4D3F" w:rsidRPr="00392026">
        <w:rPr>
          <w:rFonts w:ascii="Times New Roman" w:hAnsi="Times New Roman" w:cs="Times New Roman"/>
          <w:sz w:val="28"/>
          <w:szCs w:val="28"/>
        </w:rPr>
        <w:t>Сокращенные сроки государственной регистрации</w:t>
      </w:r>
      <w:r w:rsidR="006D463A" w:rsidRPr="00392026">
        <w:rPr>
          <w:rFonts w:ascii="Times New Roman" w:hAnsi="Times New Roman" w:cs="Times New Roman"/>
          <w:sz w:val="28"/>
          <w:szCs w:val="28"/>
        </w:rPr>
        <w:t xml:space="preserve"> нотариальных договоров</w:t>
      </w:r>
      <w:r w:rsidR="008C4D3F" w:rsidRPr="00392026">
        <w:rPr>
          <w:rFonts w:ascii="Times New Roman" w:hAnsi="Times New Roman" w:cs="Times New Roman"/>
          <w:sz w:val="28"/>
          <w:szCs w:val="28"/>
        </w:rPr>
        <w:t xml:space="preserve"> - до</w:t>
      </w:r>
      <w:r w:rsidR="00AA0E80" w:rsidRPr="00392026">
        <w:rPr>
          <w:rFonts w:ascii="Times New Roman" w:hAnsi="Times New Roman" w:cs="Times New Roman"/>
          <w:sz w:val="28"/>
          <w:szCs w:val="28"/>
        </w:rPr>
        <w:t>полнительное преимущество нотариального удостоверения сделок с недвижимостью</w:t>
      </w:r>
      <w:r w:rsidR="008C4D3F" w:rsidRPr="00392026">
        <w:rPr>
          <w:rFonts w:ascii="Times New Roman" w:hAnsi="Times New Roman" w:cs="Times New Roman"/>
          <w:sz w:val="28"/>
          <w:szCs w:val="28"/>
        </w:rPr>
        <w:t>.</w:t>
      </w:r>
      <w:r w:rsidR="008C4D3F" w:rsidRPr="00203F4F">
        <w:rPr>
          <w:rFonts w:ascii="Times New Roman" w:hAnsi="Times New Roman" w:cs="Times New Roman"/>
          <w:sz w:val="28"/>
          <w:szCs w:val="28"/>
        </w:rPr>
        <w:t xml:space="preserve"> </w:t>
      </w:r>
      <w:r w:rsidR="00AA0E80" w:rsidRPr="00203F4F">
        <w:rPr>
          <w:rFonts w:ascii="Times New Roman" w:hAnsi="Times New Roman" w:cs="Times New Roman"/>
          <w:sz w:val="28"/>
          <w:szCs w:val="28"/>
        </w:rPr>
        <w:t xml:space="preserve"> </w:t>
      </w:r>
      <w:r w:rsidR="00C265BB" w:rsidRPr="00203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E70C0" w14:textId="77777777" w:rsidR="00325A88" w:rsidRPr="00A133E2" w:rsidRDefault="00325A88" w:rsidP="0039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EF5222">
        <w:rPr>
          <w:rFonts w:ascii="Times New Roman" w:hAnsi="Times New Roman" w:cs="Times New Roman"/>
          <w:sz w:val="28"/>
          <w:szCs w:val="28"/>
        </w:rPr>
        <w:t>Права на недвижимое имущество на основании нотариально удостоверенного документа подлежат государственной регистрации в соответствии с Федеральным законом №218 «О государственной регистрации недвижимости». Проверка законности такого нотариально удостоверенного документа государственным регист</w:t>
      </w:r>
      <w:r w:rsidR="00675D53">
        <w:rPr>
          <w:rFonts w:ascii="Times New Roman" w:hAnsi="Times New Roman" w:cs="Times New Roman"/>
          <w:sz w:val="28"/>
          <w:szCs w:val="28"/>
        </w:rPr>
        <w:t xml:space="preserve">ратором прав не осуществляется. </w:t>
      </w:r>
      <w:r w:rsidR="00EF5222">
        <w:rPr>
          <w:rFonts w:ascii="Times New Roman" w:hAnsi="Times New Roman" w:cs="Times New Roman"/>
          <w:sz w:val="28"/>
          <w:szCs w:val="28"/>
        </w:rPr>
        <w:t>Достоверность нотариально удостоверенного документа проверяется государственным регистратором прав через единую информационную систему нотариата</w:t>
      </w:r>
      <w:r>
        <w:rPr>
          <w:rFonts w:ascii="Times New Roman" w:hAnsi="Times New Roman" w:cs="Times New Roman"/>
          <w:sz w:val="28"/>
          <w:szCs w:val="28"/>
        </w:rPr>
        <w:t>», -</w:t>
      </w:r>
      <w:r w:rsidR="0042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подчеркивает заместитель руководителя Управления Росреестра по Республике Коми Наталь</w:t>
      </w:r>
      <w:r w:rsidR="00687C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Мирон</w:t>
      </w:r>
      <w:r w:rsidRPr="00A133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83BCF" w14:textId="77777777" w:rsidR="00AA0E80" w:rsidRPr="00203F4F" w:rsidRDefault="00C265BB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4F">
        <w:rPr>
          <w:rFonts w:ascii="Times New Roman" w:hAnsi="Times New Roman" w:cs="Times New Roman"/>
          <w:sz w:val="28"/>
          <w:szCs w:val="28"/>
        </w:rPr>
        <w:t xml:space="preserve"> </w:t>
      </w:r>
      <w:r w:rsidR="00687C58">
        <w:rPr>
          <w:rFonts w:ascii="Times New Roman" w:hAnsi="Times New Roman" w:cs="Times New Roman"/>
          <w:sz w:val="28"/>
          <w:szCs w:val="28"/>
        </w:rPr>
        <w:t>Сделки, для которых не законом, не</w:t>
      </w:r>
      <w:r w:rsidR="00B34CE3" w:rsidRPr="00203F4F">
        <w:rPr>
          <w:rFonts w:ascii="Times New Roman" w:hAnsi="Times New Roman" w:cs="Times New Roman"/>
          <w:sz w:val="28"/>
          <w:szCs w:val="28"/>
        </w:rPr>
        <w:t> соглашением сторон не предусмотрена обязательная нотариальная форма, могут обойтись без заверения.</w:t>
      </w:r>
    </w:p>
    <w:p w14:paraId="718B47AB" w14:textId="77777777" w:rsidR="00A034AC" w:rsidRPr="00325A88" w:rsidRDefault="00A034AC" w:rsidP="00712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49524D" w14:textId="047475FB" w:rsidR="00A034AC" w:rsidRDefault="00E21BB8" w:rsidP="00712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14:paraId="22E70C19" w14:textId="77777777" w:rsidR="00A034AC" w:rsidRDefault="00A034AC" w:rsidP="00712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C7D06F" w14:textId="77777777" w:rsidR="00A034AC" w:rsidRDefault="00A034AC" w:rsidP="00712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93F263" w14:textId="77777777" w:rsidR="00A034AC" w:rsidRDefault="00A034AC" w:rsidP="00712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C6A56B" w14:textId="77777777" w:rsidR="00A034AC" w:rsidRDefault="00A034AC" w:rsidP="00712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C4D177" w14:textId="77777777" w:rsidR="00A034AC" w:rsidRDefault="00A034AC" w:rsidP="00712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A482AC" w14:textId="77777777" w:rsidR="00A034AC" w:rsidRPr="00A133E2" w:rsidRDefault="00A034AC" w:rsidP="00712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35BC0E" w14:textId="77777777" w:rsidR="00AA0E80" w:rsidRPr="00A133E2" w:rsidRDefault="00AA0E80" w:rsidP="00712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7C2812" w14:textId="77777777" w:rsidR="00AA0E80" w:rsidRPr="00A133E2" w:rsidRDefault="00AA0E80" w:rsidP="00712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1A2337" w14:textId="77777777" w:rsidR="00AA0E80" w:rsidRPr="00A133E2" w:rsidRDefault="00AA0E80" w:rsidP="00712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C5C54E" w14:textId="77777777" w:rsidR="00AA0E80" w:rsidRPr="00A133E2" w:rsidRDefault="00AA0E80" w:rsidP="00712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2F1063" w14:textId="77777777" w:rsidR="00AA0E80" w:rsidRPr="00A133E2" w:rsidRDefault="00AA0E80" w:rsidP="00712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9471A5" w14:textId="77777777" w:rsidR="00B547BC" w:rsidRPr="00A133E2" w:rsidRDefault="00B547BC" w:rsidP="00712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D88BF4" w14:textId="77777777" w:rsidR="00A54B66" w:rsidRPr="00A133E2" w:rsidRDefault="00A54B66" w:rsidP="00712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54B66" w:rsidRPr="00A133E2" w:rsidSect="008F5A5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93B"/>
    <w:multiLevelType w:val="multilevel"/>
    <w:tmpl w:val="FCC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D7D44"/>
    <w:multiLevelType w:val="multilevel"/>
    <w:tmpl w:val="BA28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D2481"/>
    <w:multiLevelType w:val="multilevel"/>
    <w:tmpl w:val="6578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773D6"/>
    <w:multiLevelType w:val="hybridMultilevel"/>
    <w:tmpl w:val="B83E9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A6"/>
    <w:rsid w:val="000C61A1"/>
    <w:rsid w:val="001B5091"/>
    <w:rsid w:val="00200830"/>
    <w:rsid w:val="00203F4F"/>
    <w:rsid w:val="00262822"/>
    <w:rsid w:val="002650AE"/>
    <w:rsid w:val="002A5B05"/>
    <w:rsid w:val="002E79AA"/>
    <w:rsid w:val="00325A88"/>
    <w:rsid w:val="0038510B"/>
    <w:rsid w:val="00392026"/>
    <w:rsid w:val="00420831"/>
    <w:rsid w:val="004714F5"/>
    <w:rsid w:val="0048694A"/>
    <w:rsid w:val="004B24AF"/>
    <w:rsid w:val="004E65F7"/>
    <w:rsid w:val="00503635"/>
    <w:rsid w:val="0053186A"/>
    <w:rsid w:val="0053459C"/>
    <w:rsid w:val="005C41AF"/>
    <w:rsid w:val="005F417D"/>
    <w:rsid w:val="00602357"/>
    <w:rsid w:val="00610DC5"/>
    <w:rsid w:val="00660768"/>
    <w:rsid w:val="00675D53"/>
    <w:rsid w:val="00687C58"/>
    <w:rsid w:val="006B1E67"/>
    <w:rsid w:val="006B4907"/>
    <w:rsid w:val="006D463A"/>
    <w:rsid w:val="00712D02"/>
    <w:rsid w:val="007A2549"/>
    <w:rsid w:val="007D24A6"/>
    <w:rsid w:val="00827E7D"/>
    <w:rsid w:val="00830888"/>
    <w:rsid w:val="00844892"/>
    <w:rsid w:val="00852C5E"/>
    <w:rsid w:val="00894E42"/>
    <w:rsid w:val="008B743D"/>
    <w:rsid w:val="008C4D3F"/>
    <w:rsid w:val="008C6B69"/>
    <w:rsid w:val="008F5A5C"/>
    <w:rsid w:val="0096279D"/>
    <w:rsid w:val="00987200"/>
    <w:rsid w:val="0099459A"/>
    <w:rsid w:val="009D28A5"/>
    <w:rsid w:val="009F1F29"/>
    <w:rsid w:val="00A034AC"/>
    <w:rsid w:val="00A133E2"/>
    <w:rsid w:val="00A54B66"/>
    <w:rsid w:val="00AA0E80"/>
    <w:rsid w:val="00AA5C56"/>
    <w:rsid w:val="00AD71D2"/>
    <w:rsid w:val="00AF5572"/>
    <w:rsid w:val="00B34CE3"/>
    <w:rsid w:val="00B547BC"/>
    <w:rsid w:val="00BA1514"/>
    <w:rsid w:val="00BB7A2B"/>
    <w:rsid w:val="00BF1C9A"/>
    <w:rsid w:val="00C265BB"/>
    <w:rsid w:val="00C40800"/>
    <w:rsid w:val="00C408E4"/>
    <w:rsid w:val="00C96428"/>
    <w:rsid w:val="00CF14E6"/>
    <w:rsid w:val="00D34CDD"/>
    <w:rsid w:val="00D5622B"/>
    <w:rsid w:val="00D81722"/>
    <w:rsid w:val="00E17141"/>
    <w:rsid w:val="00E21BB8"/>
    <w:rsid w:val="00EA4001"/>
    <w:rsid w:val="00EF5222"/>
    <w:rsid w:val="00F00F43"/>
    <w:rsid w:val="00F12451"/>
    <w:rsid w:val="00FA2882"/>
    <w:rsid w:val="00F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029B"/>
  <w15:chartTrackingRefBased/>
  <w15:docId w15:val="{69C44DE3-42CF-467F-8009-4E2F9ABB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547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47BC"/>
    <w:rPr>
      <w:b/>
      <w:bCs/>
    </w:rPr>
  </w:style>
  <w:style w:type="paragraph" w:customStyle="1" w:styleId="articledecorationfirst">
    <w:name w:val="article_decoration_first"/>
    <w:basedOn w:val="a"/>
    <w:rsid w:val="002A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28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C9A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C9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2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5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Панюкова Оксана Николаевна</dc:creator>
  <cp:keywords/>
  <dc:description/>
  <cp:lastModifiedBy>Оксана Викторовна Коротаева</cp:lastModifiedBy>
  <cp:revision>2</cp:revision>
  <cp:lastPrinted>2023-09-05T06:11:00Z</cp:lastPrinted>
  <dcterms:created xsi:type="dcterms:W3CDTF">2023-09-18T08:05:00Z</dcterms:created>
  <dcterms:modified xsi:type="dcterms:W3CDTF">2023-09-18T08:05:00Z</dcterms:modified>
</cp:coreProperties>
</file>