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1903EEC5" w14:textId="30BC00B2" w:rsidR="00D150BA" w:rsidRPr="00470376" w:rsidRDefault="00573789"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 xml:space="preserve">При увольнении работодатель уведомил меня об излишне предоставленных днях ежегодного отпуска и собирается удержать соответствующую сумму из расчета. </w:t>
      </w:r>
      <w:r w:rsidR="00745210">
        <w:rPr>
          <w:b/>
          <w:bCs/>
          <w:color w:val="000000"/>
          <w:sz w:val="25"/>
          <w:szCs w:val="25"/>
          <w:lang w:eastAsia="ar-SA"/>
        </w:rPr>
        <w:t>Правомерны ли действия работодателя?</w:t>
      </w:r>
      <w:r>
        <w:rPr>
          <w:b/>
          <w:bCs/>
          <w:color w:val="000000"/>
          <w:sz w:val="25"/>
          <w:szCs w:val="25"/>
          <w:lang w:eastAsia="ar-SA"/>
        </w:rPr>
        <w:t xml:space="preserve"> </w:t>
      </w:r>
    </w:p>
    <w:p w14:paraId="59E210D5" w14:textId="77777777" w:rsidR="00C538EE" w:rsidRPr="00470376" w:rsidRDefault="00C538EE" w:rsidP="00C538EE">
      <w:pPr>
        <w:suppressAutoHyphens/>
        <w:spacing w:line="100" w:lineRule="atLeast"/>
        <w:ind w:firstLine="540"/>
        <w:jc w:val="center"/>
        <w:rPr>
          <w:color w:val="000000"/>
          <w:sz w:val="25"/>
          <w:szCs w:val="25"/>
          <w:lang w:eastAsia="ar-SA"/>
        </w:rPr>
      </w:pPr>
    </w:p>
    <w:p w14:paraId="6087B479" w14:textId="77777777" w:rsidR="00745210" w:rsidRPr="00CA176B" w:rsidRDefault="00745210" w:rsidP="00745210">
      <w:pPr>
        <w:suppressAutoHyphens/>
        <w:ind w:firstLine="567"/>
        <w:jc w:val="both"/>
        <w:rPr>
          <w:sz w:val="26"/>
          <w:szCs w:val="26"/>
          <w:lang w:eastAsia="ar-SA"/>
        </w:rPr>
      </w:pPr>
      <w:r w:rsidRPr="00CA176B">
        <w:rPr>
          <w:sz w:val="26"/>
          <w:szCs w:val="26"/>
          <w:lang w:eastAsia="ar-SA"/>
        </w:rPr>
        <w:t>Абзацами 4 и 5 части 2 статьи 137 Трудового кодекса РФ предусмотрено право работодателя на удержание из заработной платы работника денежных средств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ТК РФ) или простое (часть третья статьи 157 ТК РФ), за неотработанные дни отпуска в случае увольнения работника по собственному желанию до окончания того рабочего года, в счет которого он уже получил ежегодный оплачиваемый отпуск.</w:t>
      </w:r>
    </w:p>
    <w:p w14:paraId="5123815D" w14:textId="40AF13AF" w:rsidR="00745210" w:rsidRPr="00CA176B" w:rsidRDefault="00745210" w:rsidP="00745210">
      <w:pPr>
        <w:suppressAutoHyphens/>
        <w:ind w:firstLine="567"/>
        <w:jc w:val="both"/>
        <w:rPr>
          <w:sz w:val="26"/>
          <w:szCs w:val="26"/>
          <w:lang w:eastAsia="ar-SA"/>
        </w:rPr>
      </w:pPr>
      <w:r w:rsidRPr="00CA176B">
        <w:rPr>
          <w:sz w:val="26"/>
          <w:szCs w:val="26"/>
          <w:lang w:eastAsia="ar-SA"/>
        </w:rPr>
        <w:t>Таким образом, законодатель предусматривает, что в случае, когда у работника перед работодателем возникает соответствующая задолженность</w:t>
      </w:r>
      <w:r w:rsidR="008015E1">
        <w:rPr>
          <w:sz w:val="26"/>
          <w:szCs w:val="26"/>
          <w:lang w:eastAsia="ar-SA"/>
        </w:rPr>
        <w:t>,</w:t>
      </w:r>
      <w:r w:rsidRPr="00CA176B">
        <w:rPr>
          <w:sz w:val="26"/>
          <w:szCs w:val="26"/>
          <w:lang w:eastAsia="ar-SA"/>
        </w:rPr>
        <w:t xml:space="preserve"> то работодатель вправе принимать меры по ее погашению в виде удержания из заработной платы.</w:t>
      </w:r>
    </w:p>
    <w:p w14:paraId="5A26ACD8" w14:textId="77777777" w:rsidR="00745210" w:rsidRPr="00CA176B" w:rsidRDefault="00745210" w:rsidP="00745210">
      <w:pPr>
        <w:suppressAutoHyphens/>
        <w:ind w:firstLine="567"/>
        <w:jc w:val="both"/>
        <w:rPr>
          <w:sz w:val="26"/>
          <w:szCs w:val="26"/>
          <w:lang w:eastAsia="ar-SA"/>
        </w:rPr>
      </w:pPr>
      <w:r w:rsidRPr="00CA176B">
        <w:rPr>
          <w:sz w:val="26"/>
          <w:szCs w:val="26"/>
          <w:lang w:eastAsia="ar-SA"/>
        </w:rPr>
        <w:t>Согласно ч. ч. 3, 4 ст. 137 ТК РФ в случаях, предусмотренных абзацами вторым, третьим и четвертым части второй данной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14:paraId="18C1AF11" w14:textId="77777777" w:rsidR="00745210" w:rsidRPr="00CA176B" w:rsidRDefault="00745210" w:rsidP="00745210">
      <w:pPr>
        <w:suppressAutoHyphens/>
        <w:ind w:firstLine="567"/>
        <w:jc w:val="both"/>
        <w:rPr>
          <w:sz w:val="26"/>
          <w:szCs w:val="26"/>
          <w:lang w:eastAsia="ar-SA"/>
        </w:rPr>
      </w:pPr>
      <w:r w:rsidRPr="00CA176B">
        <w:rPr>
          <w:sz w:val="26"/>
          <w:szCs w:val="26"/>
          <w:lang w:eastAsia="ar-SA"/>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14:paraId="5965D56C" w14:textId="77777777" w:rsidR="00745210" w:rsidRPr="00CA176B" w:rsidRDefault="00745210" w:rsidP="00745210">
      <w:pPr>
        <w:suppressAutoHyphens/>
        <w:ind w:firstLine="567"/>
        <w:jc w:val="both"/>
        <w:rPr>
          <w:sz w:val="26"/>
          <w:szCs w:val="26"/>
          <w:lang w:eastAsia="ar-SA"/>
        </w:rPr>
      </w:pPr>
      <w:r w:rsidRPr="00CA176B">
        <w:rPr>
          <w:sz w:val="26"/>
          <w:szCs w:val="26"/>
          <w:lang w:eastAsia="ar-SA"/>
        </w:rPr>
        <w:t>счетной ошибки;</w:t>
      </w:r>
    </w:p>
    <w:p w14:paraId="32B97D8E" w14:textId="77777777" w:rsidR="00745210" w:rsidRPr="00CA176B" w:rsidRDefault="00745210" w:rsidP="00745210">
      <w:pPr>
        <w:suppressAutoHyphens/>
        <w:ind w:firstLine="567"/>
        <w:jc w:val="both"/>
        <w:rPr>
          <w:sz w:val="26"/>
          <w:szCs w:val="26"/>
          <w:lang w:eastAsia="ar-SA"/>
        </w:rPr>
      </w:pPr>
      <w:r w:rsidRPr="00CA176B">
        <w:rPr>
          <w:sz w:val="26"/>
          <w:szCs w:val="26"/>
          <w:lang w:eastAsia="ar-SA"/>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14:paraId="4D64A165" w14:textId="0F69685E" w:rsidR="00622842" w:rsidRPr="00CA176B" w:rsidRDefault="00745210" w:rsidP="00745210">
      <w:pPr>
        <w:suppressAutoHyphens/>
        <w:ind w:firstLine="567"/>
        <w:jc w:val="both"/>
        <w:rPr>
          <w:sz w:val="26"/>
          <w:szCs w:val="26"/>
          <w:lang w:eastAsia="ar-SA"/>
        </w:rPr>
      </w:pPr>
      <w:r w:rsidRPr="00CA176B">
        <w:rPr>
          <w:sz w:val="26"/>
          <w:szCs w:val="26"/>
          <w:lang w:eastAsia="ar-SA"/>
        </w:rPr>
        <w:t>если заработная плата была излишне выплачена работнику в связи с его неправомерными действиями, установленными судом.</w:t>
      </w:r>
    </w:p>
    <w:p w14:paraId="59D59AB0" w14:textId="13BF63EC" w:rsidR="00745210" w:rsidRPr="00CA176B" w:rsidRDefault="00745210" w:rsidP="00745210">
      <w:pPr>
        <w:suppressAutoHyphens/>
        <w:ind w:firstLine="567"/>
        <w:jc w:val="both"/>
        <w:rPr>
          <w:sz w:val="26"/>
          <w:szCs w:val="26"/>
        </w:rPr>
      </w:pPr>
      <w:r w:rsidRPr="00CA176B">
        <w:rPr>
          <w:sz w:val="26"/>
          <w:szCs w:val="26"/>
        </w:rPr>
        <w:t xml:space="preserve">Таким образом, работодатель вправе </w:t>
      </w:r>
      <w:r w:rsidR="004B659E" w:rsidRPr="00CA176B">
        <w:rPr>
          <w:sz w:val="26"/>
          <w:szCs w:val="26"/>
        </w:rPr>
        <w:t>удержать сумму оплаты дней ежегодного отпуска, предоставленного работнику авансом.</w:t>
      </w:r>
      <w:r w:rsidR="00B715CC" w:rsidRPr="00CA176B">
        <w:rPr>
          <w:sz w:val="26"/>
          <w:szCs w:val="26"/>
        </w:rPr>
        <w:t xml:space="preserve"> При этом удержание возможно только в случае, если работник не оспаривает удержание. П</w:t>
      </w:r>
      <w:r w:rsidR="00F91775">
        <w:rPr>
          <w:sz w:val="26"/>
          <w:szCs w:val="26"/>
        </w:rPr>
        <w:t>оэтому, при не</w:t>
      </w:r>
      <w:r w:rsidR="00B715CC" w:rsidRPr="00CA176B">
        <w:rPr>
          <w:sz w:val="26"/>
          <w:szCs w:val="26"/>
        </w:rPr>
        <w:t>согласии</w:t>
      </w:r>
      <w:r w:rsidR="00CA176B" w:rsidRPr="00CA176B">
        <w:rPr>
          <w:sz w:val="26"/>
          <w:szCs w:val="26"/>
        </w:rPr>
        <w:t xml:space="preserve"> </w:t>
      </w:r>
      <w:r w:rsidRPr="00CA176B">
        <w:rPr>
          <w:sz w:val="26"/>
          <w:szCs w:val="26"/>
        </w:rPr>
        <w:t>с расчетом дней ежегодного отпуска и</w:t>
      </w:r>
      <w:r w:rsidR="00B715CC" w:rsidRPr="00CA176B">
        <w:rPr>
          <w:sz w:val="26"/>
          <w:szCs w:val="26"/>
        </w:rPr>
        <w:t xml:space="preserve"> (или)</w:t>
      </w:r>
      <w:r w:rsidRPr="00CA176B">
        <w:rPr>
          <w:sz w:val="26"/>
          <w:szCs w:val="26"/>
        </w:rPr>
        <w:t xml:space="preserve"> с образовавшейся задолженностью перед работодателем, исходя из норм трудового законодательства и сложившейся судебной практики</w:t>
      </w:r>
      <w:r w:rsidR="00B715CC" w:rsidRPr="00CA176B">
        <w:rPr>
          <w:sz w:val="26"/>
          <w:szCs w:val="26"/>
        </w:rPr>
        <w:t xml:space="preserve">, работник вправе </w:t>
      </w:r>
      <w:r w:rsidR="00B1739B" w:rsidRPr="00CA176B">
        <w:rPr>
          <w:sz w:val="26"/>
          <w:szCs w:val="26"/>
        </w:rPr>
        <w:t>уведомить об этом работодателя, а при невозможности решения ситуации мирным путем</w:t>
      </w:r>
      <w:r w:rsidRPr="00CA176B">
        <w:rPr>
          <w:sz w:val="26"/>
          <w:szCs w:val="26"/>
        </w:rPr>
        <w:t xml:space="preserve"> </w:t>
      </w:r>
      <w:r w:rsidR="00B1739B" w:rsidRPr="00CA176B">
        <w:rPr>
          <w:sz w:val="26"/>
          <w:szCs w:val="26"/>
        </w:rPr>
        <w:t xml:space="preserve">обратиться в судебные органы </w:t>
      </w:r>
      <w:r w:rsidRPr="00CA176B">
        <w:rPr>
          <w:sz w:val="26"/>
          <w:szCs w:val="26"/>
        </w:rPr>
        <w:t xml:space="preserve">с подтверждением фактов согласно предмету своего обращения, которые могут быть получены из имеющихся письменных документов, из объяснений сторон и третьих лиц, показаний свидетелей и т.д. </w:t>
      </w:r>
    </w:p>
    <w:sectPr w:rsidR="00745210" w:rsidRPr="00CA176B" w:rsidSect="0047037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A"/>
    <w:rsid w:val="00013C59"/>
    <w:rsid w:val="0001484F"/>
    <w:rsid w:val="00046052"/>
    <w:rsid w:val="0006188C"/>
    <w:rsid w:val="00065AE5"/>
    <w:rsid w:val="000976CE"/>
    <w:rsid w:val="000B7AF6"/>
    <w:rsid w:val="000C787A"/>
    <w:rsid w:val="000E23B9"/>
    <w:rsid w:val="00111548"/>
    <w:rsid w:val="001177D7"/>
    <w:rsid w:val="00166D11"/>
    <w:rsid w:val="00191695"/>
    <w:rsid w:val="001A21C0"/>
    <w:rsid w:val="001E52FC"/>
    <w:rsid w:val="00203520"/>
    <w:rsid w:val="00235E9D"/>
    <w:rsid w:val="002C2CBF"/>
    <w:rsid w:val="002F5DFD"/>
    <w:rsid w:val="00344E65"/>
    <w:rsid w:val="003518AC"/>
    <w:rsid w:val="00377694"/>
    <w:rsid w:val="003C3F55"/>
    <w:rsid w:val="003D5312"/>
    <w:rsid w:val="004017DC"/>
    <w:rsid w:val="004125C9"/>
    <w:rsid w:val="0042613F"/>
    <w:rsid w:val="00470376"/>
    <w:rsid w:val="00470CA7"/>
    <w:rsid w:val="004A724B"/>
    <w:rsid w:val="004B659E"/>
    <w:rsid w:val="004C363A"/>
    <w:rsid w:val="004E4914"/>
    <w:rsid w:val="004F33DA"/>
    <w:rsid w:val="004F68E9"/>
    <w:rsid w:val="005021ED"/>
    <w:rsid w:val="00512CA6"/>
    <w:rsid w:val="005277D2"/>
    <w:rsid w:val="0053241A"/>
    <w:rsid w:val="0056350E"/>
    <w:rsid w:val="00573789"/>
    <w:rsid w:val="005B61AF"/>
    <w:rsid w:val="005E598E"/>
    <w:rsid w:val="00622842"/>
    <w:rsid w:val="00624615"/>
    <w:rsid w:val="006375F9"/>
    <w:rsid w:val="00696324"/>
    <w:rsid w:val="006C7FCA"/>
    <w:rsid w:val="006F00B1"/>
    <w:rsid w:val="007043FE"/>
    <w:rsid w:val="007136CC"/>
    <w:rsid w:val="00726D3B"/>
    <w:rsid w:val="00745210"/>
    <w:rsid w:val="007548DD"/>
    <w:rsid w:val="007D22F5"/>
    <w:rsid w:val="007E7870"/>
    <w:rsid w:val="007F11D9"/>
    <w:rsid w:val="008015E1"/>
    <w:rsid w:val="0082326C"/>
    <w:rsid w:val="00870649"/>
    <w:rsid w:val="0089146B"/>
    <w:rsid w:val="008E5BAB"/>
    <w:rsid w:val="00912187"/>
    <w:rsid w:val="009409AF"/>
    <w:rsid w:val="0097533A"/>
    <w:rsid w:val="009906E4"/>
    <w:rsid w:val="009A3064"/>
    <w:rsid w:val="009A62BD"/>
    <w:rsid w:val="009B4D59"/>
    <w:rsid w:val="009B7FD9"/>
    <w:rsid w:val="00A425D6"/>
    <w:rsid w:val="00A620B5"/>
    <w:rsid w:val="00A87CAA"/>
    <w:rsid w:val="00AC2F91"/>
    <w:rsid w:val="00AC4965"/>
    <w:rsid w:val="00AC5306"/>
    <w:rsid w:val="00AC6A41"/>
    <w:rsid w:val="00B05769"/>
    <w:rsid w:val="00B1406B"/>
    <w:rsid w:val="00B1739B"/>
    <w:rsid w:val="00B2660A"/>
    <w:rsid w:val="00B715CC"/>
    <w:rsid w:val="00BA0C17"/>
    <w:rsid w:val="00BA575F"/>
    <w:rsid w:val="00BB548E"/>
    <w:rsid w:val="00BE25FA"/>
    <w:rsid w:val="00BF6645"/>
    <w:rsid w:val="00C00B3B"/>
    <w:rsid w:val="00C22CF9"/>
    <w:rsid w:val="00C538EE"/>
    <w:rsid w:val="00CA176B"/>
    <w:rsid w:val="00CA70A5"/>
    <w:rsid w:val="00CE7774"/>
    <w:rsid w:val="00D150BA"/>
    <w:rsid w:val="00D32283"/>
    <w:rsid w:val="00D34333"/>
    <w:rsid w:val="00D378F9"/>
    <w:rsid w:val="00D648A4"/>
    <w:rsid w:val="00DD5CDC"/>
    <w:rsid w:val="00E60B42"/>
    <w:rsid w:val="00E82B94"/>
    <w:rsid w:val="00ED31E2"/>
    <w:rsid w:val="00EF6BAC"/>
    <w:rsid w:val="00F10C9E"/>
    <w:rsid w:val="00F156BE"/>
    <w:rsid w:val="00F74BF9"/>
    <w:rsid w:val="00F80512"/>
    <w:rsid w:val="00F91775"/>
    <w:rsid w:val="00F944DB"/>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 w:type="paragraph" w:styleId="a4">
    <w:name w:val="Balloon Text"/>
    <w:basedOn w:val="a"/>
    <w:link w:val="a5"/>
    <w:uiPriority w:val="99"/>
    <w:semiHidden/>
    <w:unhideWhenUsed/>
    <w:rsid w:val="00CA70A5"/>
    <w:rPr>
      <w:rFonts w:ascii="Segoe UI" w:hAnsi="Segoe UI" w:cs="Segoe UI"/>
      <w:sz w:val="18"/>
      <w:szCs w:val="18"/>
    </w:rPr>
  </w:style>
  <w:style w:type="character" w:customStyle="1" w:styleId="a5">
    <w:name w:val="Текст выноски Знак"/>
    <w:basedOn w:val="a0"/>
    <w:link w:val="a4"/>
    <w:uiPriority w:val="99"/>
    <w:semiHidden/>
    <w:rsid w:val="00CA7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2023-02-03T09:11:00Z</cp:lastPrinted>
  <dcterms:created xsi:type="dcterms:W3CDTF">2023-02-27T12:29:00Z</dcterms:created>
  <dcterms:modified xsi:type="dcterms:W3CDTF">2023-02-27T12:29:00Z</dcterms:modified>
</cp:coreProperties>
</file>