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88" w:rsidRPr="003E2A03" w:rsidRDefault="003B6188" w:rsidP="003B6188">
      <w:pPr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3E2A03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Pr="003E2A0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5800" cy="685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4605"/>
      </w:tblGrid>
      <w:tr w:rsidR="003B6188" w:rsidRPr="003E2A03" w:rsidTr="003B6188">
        <w:tc>
          <w:tcPr>
            <w:tcW w:w="4606" w:type="dxa"/>
          </w:tcPr>
          <w:p w:rsidR="003B6188" w:rsidRPr="003E2A03" w:rsidRDefault="003B6188" w:rsidP="003B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E2A0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sym w:font="Times New Roman" w:char="00AB"/>
            </w:r>
            <w:r w:rsidRPr="003E2A0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Емдiн </w:t>
            </w:r>
            <w:r w:rsidRPr="003E2A0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sym w:font="Times New Roman" w:char="00BB"/>
            </w:r>
          </w:p>
          <w:p w:rsidR="003B6188" w:rsidRPr="003E2A03" w:rsidRDefault="003B6188" w:rsidP="003B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proofErr w:type="gramStart"/>
            <w:r w:rsidRPr="003E2A0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муниципальной  районса</w:t>
            </w:r>
            <w:proofErr w:type="gramEnd"/>
          </w:p>
          <w:p w:rsidR="003B6188" w:rsidRPr="003E2A03" w:rsidRDefault="003B6188" w:rsidP="003B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E2A0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851" w:type="dxa"/>
          </w:tcPr>
          <w:p w:rsidR="003B6188" w:rsidRPr="003E2A03" w:rsidRDefault="003B6188" w:rsidP="003B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605" w:type="dxa"/>
          </w:tcPr>
          <w:p w:rsidR="003B6188" w:rsidRPr="003E2A03" w:rsidRDefault="003B6188" w:rsidP="003B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E2A0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3B6188" w:rsidRPr="003E2A03" w:rsidRDefault="003B6188" w:rsidP="003B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proofErr w:type="gramStart"/>
            <w:r w:rsidRPr="003E2A0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 района</w:t>
            </w:r>
            <w:proofErr w:type="gramEnd"/>
          </w:p>
          <w:p w:rsidR="003B6188" w:rsidRPr="003E2A03" w:rsidRDefault="003B6188" w:rsidP="003B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E2A0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sym w:font="Times New Roman" w:char="00AB"/>
            </w:r>
            <w:r w:rsidRPr="003E2A0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Усть-Вымский </w:t>
            </w:r>
            <w:r w:rsidRPr="003E2A0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sym w:font="Times New Roman" w:char="00BB"/>
            </w:r>
          </w:p>
        </w:tc>
      </w:tr>
    </w:tbl>
    <w:p w:rsidR="003B6188" w:rsidRPr="003E2A03" w:rsidRDefault="003B6188" w:rsidP="003B61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B6188" w:rsidRPr="00A75DD3" w:rsidRDefault="003B6188" w:rsidP="003B61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16"/>
          <w:szCs w:val="16"/>
        </w:rPr>
      </w:pPr>
    </w:p>
    <w:p w:rsidR="003B6188" w:rsidRPr="003E2A03" w:rsidRDefault="003B6188" w:rsidP="003B61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E2A03">
        <w:rPr>
          <w:rFonts w:ascii="Times New Roman" w:hAnsi="Times New Roman"/>
          <w:b/>
          <w:bCs/>
          <w:caps/>
          <w:sz w:val="24"/>
          <w:szCs w:val="24"/>
        </w:rPr>
        <w:t xml:space="preserve">ш </w:t>
      </w:r>
      <w:proofErr w:type="gramStart"/>
      <w:r w:rsidRPr="003E2A03">
        <w:rPr>
          <w:rFonts w:ascii="Times New Roman" w:hAnsi="Times New Roman"/>
          <w:b/>
          <w:bCs/>
          <w:caps/>
          <w:sz w:val="24"/>
          <w:szCs w:val="24"/>
        </w:rPr>
        <w:t>у</w:t>
      </w:r>
      <w:proofErr w:type="gramEnd"/>
      <w:r w:rsidRPr="003E2A03">
        <w:rPr>
          <w:rFonts w:ascii="Times New Roman" w:hAnsi="Times New Roman"/>
          <w:b/>
          <w:bCs/>
          <w:caps/>
          <w:sz w:val="24"/>
          <w:szCs w:val="24"/>
        </w:rPr>
        <w:t xml:space="preserve"> ö м</w:t>
      </w:r>
    </w:p>
    <w:p w:rsidR="003B6188" w:rsidRDefault="003B6188" w:rsidP="003B61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E2A03">
        <w:rPr>
          <w:rFonts w:ascii="Times New Roman" w:hAnsi="Times New Roman"/>
          <w:b/>
          <w:bCs/>
          <w:caps/>
          <w:sz w:val="24"/>
          <w:szCs w:val="24"/>
        </w:rPr>
        <w:t>п о с т а н о в л е н и е</w:t>
      </w:r>
    </w:p>
    <w:p w:rsidR="003B6188" w:rsidRPr="00A75DD3" w:rsidRDefault="003B6188" w:rsidP="003B61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16"/>
          <w:szCs w:val="16"/>
        </w:rPr>
      </w:pPr>
    </w:p>
    <w:p w:rsidR="003B6188" w:rsidRPr="0087589D" w:rsidRDefault="00615040" w:rsidP="003B61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Республика Коми, </w:t>
      </w:r>
      <w:r w:rsidR="003B6188" w:rsidRPr="0087589D">
        <w:rPr>
          <w:rFonts w:ascii="Times New Roman" w:hAnsi="Times New Roman"/>
          <w:b/>
          <w:sz w:val="24"/>
          <w:szCs w:val="24"/>
        </w:rPr>
        <w:t>с. Айкино</w:t>
      </w:r>
    </w:p>
    <w:tbl>
      <w:tblPr>
        <w:tblW w:w="10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3524"/>
        <w:gridCol w:w="3524"/>
      </w:tblGrid>
      <w:tr w:rsidR="003B6188" w:rsidRPr="003E2A03" w:rsidTr="003B6188">
        <w:trPr>
          <w:trHeight w:val="394"/>
        </w:trPr>
        <w:tc>
          <w:tcPr>
            <w:tcW w:w="3524" w:type="dxa"/>
          </w:tcPr>
          <w:p w:rsidR="003B6188" w:rsidRPr="00030008" w:rsidRDefault="003B6188" w:rsidP="000C3429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300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 30.12.202</w:t>
            </w:r>
            <w:r w:rsidR="00030008" w:rsidRPr="000300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Pr="000300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</w:p>
        </w:tc>
        <w:tc>
          <w:tcPr>
            <w:tcW w:w="3524" w:type="dxa"/>
          </w:tcPr>
          <w:p w:rsidR="003B6188" w:rsidRPr="00030008" w:rsidRDefault="003B6188" w:rsidP="003B61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24" w:type="dxa"/>
          </w:tcPr>
          <w:p w:rsidR="003B6188" w:rsidRPr="00030008" w:rsidRDefault="003B6188" w:rsidP="00030008">
            <w:pPr>
              <w:tabs>
                <w:tab w:val="left" w:pos="285"/>
                <w:tab w:val="right" w:pos="3384"/>
              </w:tabs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300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ab/>
              <w:t xml:space="preserve">                     № 1</w:t>
            </w:r>
            <w:r w:rsidR="00516C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261</w:t>
            </w:r>
          </w:p>
        </w:tc>
      </w:tr>
    </w:tbl>
    <w:p w:rsidR="003B6188" w:rsidRPr="00A75DD3" w:rsidRDefault="003B6188" w:rsidP="003B618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3B6188" w:rsidRDefault="000C3429" w:rsidP="003B61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МР «</w:t>
      </w:r>
      <w:proofErr w:type="spellStart"/>
      <w:r>
        <w:rPr>
          <w:rFonts w:ascii="Times New Roman" w:hAnsi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sz w:val="28"/>
          <w:szCs w:val="28"/>
        </w:rPr>
        <w:t>» от 30.12.2020г. № 1049 «</w:t>
      </w:r>
      <w:r w:rsidR="003B618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3B6188" w:rsidRDefault="003B6188" w:rsidP="003B61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2A03">
        <w:rPr>
          <w:rFonts w:ascii="Times New Roman" w:hAnsi="Times New Roman"/>
          <w:sz w:val="28"/>
          <w:szCs w:val="28"/>
        </w:rPr>
        <w:t>«Развитие физической культуры</w:t>
      </w:r>
      <w:r>
        <w:rPr>
          <w:rFonts w:ascii="Times New Roman" w:hAnsi="Times New Roman"/>
          <w:sz w:val="28"/>
          <w:szCs w:val="28"/>
        </w:rPr>
        <w:t xml:space="preserve"> и спорта»</w:t>
      </w:r>
      <w:r w:rsidR="00F35EC2">
        <w:rPr>
          <w:rFonts w:ascii="Times New Roman" w:hAnsi="Times New Roman"/>
          <w:sz w:val="28"/>
          <w:szCs w:val="28"/>
        </w:rPr>
        <w:t xml:space="preserve"> на 2021-2026 годы</w:t>
      </w:r>
      <w:r w:rsidR="000C3429">
        <w:rPr>
          <w:rFonts w:ascii="Times New Roman" w:hAnsi="Times New Roman"/>
          <w:sz w:val="28"/>
          <w:szCs w:val="28"/>
        </w:rPr>
        <w:t>»</w:t>
      </w:r>
    </w:p>
    <w:p w:rsidR="003B6188" w:rsidRPr="00A75DD3" w:rsidRDefault="003B6188" w:rsidP="003B6188">
      <w:pPr>
        <w:spacing w:after="0" w:line="240" w:lineRule="auto"/>
        <w:ind w:right="4816"/>
        <w:jc w:val="both"/>
        <w:rPr>
          <w:rFonts w:ascii="Times New Roman" w:hAnsi="Times New Roman"/>
          <w:sz w:val="16"/>
          <w:szCs w:val="16"/>
        </w:rPr>
      </w:pPr>
    </w:p>
    <w:p w:rsidR="003B6188" w:rsidRDefault="003B6188" w:rsidP="00433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94F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67594F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67594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Уставом МО МР «</w:t>
      </w:r>
      <w:proofErr w:type="spellStart"/>
      <w:r w:rsidRPr="0067594F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67594F">
        <w:rPr>
          <w:rFonts w:ascii="Times New Roman" w:hAnsi="Times New Roman"/>
          <w:sz w:val="28"/>
          <w:szCs w:val="28"/>
        </w:rPr>
        <w:t>», решение</w:t>
      </w:r>
      <w:r w:rsidR="00E16662">
        <w:rPr>
          <w:rFonts w:ascii="Times New Roman" w:hAnsi="Times New Roman"/>
          <w:sz w:val="28"/>
          <w:szCs w:val="28"/>
        </w:rPr>
        <w:t>м</w:t>
      </w:r>
      <w:r w:rsidRPr="0067594F">
        <w:rPr>
          <w:rFonts w:ascii="Times New Roman" w:hAnsi="Times New Roman"/>
          <w:sz w:val="28"/>
          <w:szCs w:val="28"/>
        </w:rPr>
        <w:t xml:space="preserve"> Совета «МР «</w:t>
      </w:r>
      <w:proofErr w:type="spellStart"/>
      <w:r w:rsidRPr="0067594F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67594F">
        <w:rPr>
          <w:rFonts w:ascii="Times New Roman" w:hAnsi="Times New Roman"/>
          <w:sz w:val="28"/>
          <w:szCs w:val="28"/>
        </w:rPr>
        <w:t xml:space="preserve">» </w:t>
      </w:r>
      <w:r w:rsidR="00772BB5" w:rsidRPr="00772BB5">
        <w:rPr>
          <w:rFonts w:ascii="Times New Roman" w:hAnsi="Times New Roman"/>
          <w:sz w:val="28"/>
          <w:szCs w:val="28"/>
        </w:rPr>
        <w:t>от 23.12.</w:t>
      </w:r>
      <w:r w:rsidR="004421B3">
        <w:rPr>
          <w:rFonts w:ascii="Times New Roman" w:hAnsi="Times New Roman"/>
          <w:sz w:val="28"/>
          <w:szCs w:val="28"/>
        </w:rPr>
        <w:t>2022г. №22/7-212</w:t>
      </w:r>
      <w:r w:rsidR="00772BB5" w:rsidRPr="00772BB5">
        <w:rPr>
          <w:rFonts w:ascii="Times New Roman" w:hAnsi="Times New Roman"/>
          <w:sz w:val="28"/>
          <w:szCs w:val="28"/>
        </w:rPr>
        <w:t xml:space="preserve"> </w:t>
      </w:r>
      <w:r w:rsidRPr="0067594F">
        <w:rPr>
          <w:rFonts w:ascii="Times New Roman" w:hAnsi="Times New Roman"/>
          <w:sz w:val="28"/>
          <w:szCs w:val="28"/>
        </w:rPr>
        <w:t>«</w:t>
      </w:r>
      <w:r w:rsidR="00F443E7">
        <w:rPr>
          <w:rFonts w:ascii="Times New Roman" w:hAnsi="Times New Roman"/>
          <w:sz w:val="28"/>
          <w:szCs w:val="28"/>
        </w:rPr>
        <w:t>О бюджете муниципального района «</w:t>
      </w:r>
      <w:proofErr w:type="spellStart"/>
      <w:r w:rsidR="00F443E7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F443E7">
        <w:rPr>
          <w:rFonts w:ascii="Times New Roman" w:hAnsi="Times New Roman"/>
          <w:sz w:val="28"/>
          <w:szCs w:val="28"/>
        </w:rPr>
        <w:t>» на 202</w:t>
      </w:r>
      <w:r w:rsidR="00772BB5">
        <w:rPr>
          <w:rFonts w:ascii="Times New Roman" w:hAnsi="Times New Roman"/>
          <w:sz w:val="28"/>
          <w:szCs w:val="28"/>
        </w:rPr>
        <w:t>3</w:t>
      </w:r>
      <w:r w:rsidR="00F443E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421B3">
        <w:rPr>
          <w:rFonts w:ascii="Times New Roman" w:hAnsi="Times New Roman"/>
          <w:sz w:val="28"/>
          <w:szCs w:val="28"/>
        </w:rPr>
        <w:t>4</w:t>
      </w:r>
      <w:r w:rsidR="00F443E7">
        <w:rPr>
          <w:rFonts w:ascii="Times New Roman" w:hAnsi="Times New Roman"/>
          <w:sz w:val="28"/>
          <w:szCs w:val="28"/>
        </w:rPr>
        <w:t xml:space="preserve"> и 202</w:t>
      </w:r>
      <w:r w:rsidR="00772BB5">
        <w:rPr>
          <w:rFonts w:ascii="Times New Roman" w:hAnsi="Times New Roman"/>
          <w:sz w:val="28"/>
          <w:szCs w:val="28"/>
        </w:rPr>
        <w:t>5</w:t>
      </w:r>
      <w:r w:rsidR="00F443E7">
        <w:rPr>
          <w:rFonts w:ascii="Times New Roman" w:hAnsi="Times New Roman"/>
          <w:sz w:val="28"/>
          <w:szCs w:val="28"/>
        </w:rPr>
        <w:t xml:space="preserve"> годов»</w:t>
      </w:r>
      <w:r w:rsidRPr="0067594F">
        <w:rPr>
          <w:rFonts w:ascii="Times New Roman" w:hAnsi="Times New Roman"/>
          <w:sz w:val="28"/>
          <w:szCs w:val="28"/>
        </w:rPr>
        <w:t>,   постановлением администрации</w:t>
      </w:r>
      <w:r w:rsidR="004337EE">
        <w:rPr>
          <w:rFonts w:ascii="Times New Roman" w:hAnsi="Times New Roman"/>
          <w:sz w:val="28"/>
          <w:szCs w:val="28"/>
        </w:rPr>
        <w:t xml:space="preserve"> МР «</w:t>
      </w:r>
      <w:proofErr w:type="spellStart"/>
      <w:r w:rsidRPr="0067594F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4337EE">
        <w:rPr>
          <w:rFonts w:ascii="Times New Roman" w:hAnsi="Times New Roman"/>
          <w:sz w:val="28"/>
          <w:szCs w:val="28"/>
        </w:rPr>
        <w:t>»</w:t>
      </w:r>
      <w:r w:rsidRPr="0067594F">
        <w:rPr>
          <w:rFonts w:ascii="Times New Roman" w:hAnsi="Times New Roman"/>
          <w:sz w:val="28"/>
          <w:szCs w:val="28"/>
        </w:rPr>
        <w:t xml:space="preserve"> </w:t>
      </w:r>
      <w:r w:rsidRPr="00F443E7">
        <w:rPr>
          <w:rFonts w:ascii="Times New Roman" w:hAnsi="Times New Roman"/>
          <w:sz w:val="28"/>
          <w:szCs w:val="28"/>
        </w:rPr>
        <w:t xml:space="preserve">от </w:t>
      </w:r>
      <w:r w:rsidR="007229AA" w:rsidRPr="00F443E7">
        <w:rPr>
          <w:rFonts w:ascii="Times New Roman" w:hAnsi="Times New Roman"/>
          <w:sz w:val="28"/>
          <w:szCs w:val="28"/>
        </w:rPr>
        <w:t>23</w:t>
      </w:r>
      <w:r w:rsidRPr="00F443E7">
        <w:rPr>
          <w:rFonts w:ascii="Times New Roman" w:hAnsi="Times New Roman"/>
          <w:sz w:val="28"/>
          <w:szCs w:val="28"/>
        </w:rPr>
        <w:t>.09.20</w:t>
      </w:r>
      <w:r w:rsidR="007229AA" w:rsidRPr="00F443E7">
        <w:rPr>
          <w:rFonts w:ascii="Times New Roman" w:hAnsi="Times New Roman"/>
          <w:sz w:val="28"/>
          <w:szCs w:val="28"/>
        </w:rPr>
        <w:t>20</w:t>
      </w:r>
      <w:r w:rsidRPr="00F443E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7229AA" w:rsidRPr="00F443E7">
          <w:rPr>
            <w:rFonts w:ascii="Times New Roman" w:hAnsi="Times New Roman"/>
            <w:sz w:val="28"/>
            <w:szCs w:val="28"/>
          </w:rPr>
          <w:t>№</w:t>
        </w:r>
        <w:r w:rsidRPr="00F443E7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7229AA" w:rsidRPr="00F443E7">
        <w:rPr>
          <w:rFonts w:ascii="Times New Roman" w:hAnsi="Times New Roman"/>
          <w:sz w:val="28"/>
          <w:szCs w:val="28"/>
        </w:rPr>
        <w:t>735</w:t>
      </w:r>
      <w:r w:rsidRPr="00F443E7">
        <w:rPr>
          <w:rFonts w:ascii="Times New Roman" w:hAnsi="Times New Roman"/>
          <w:sz w:val="28"/>
          <w:szCs w:val="28"/>
        </w:rPr>
        <w:t xml:space="preserve"> «</w:t>
      </w:r>
      <w:r w:rsidR="004337EE" w:rsidRPr="00F443E7">
        <w:rPr>
          <w:rFonts w:ascii="Times New Roman" w:hAnsi="Times New Roman"/>
          <w:sz w:val="28"/>
          <w:szCs w:val="28"/>
        </w:rPr>
        <w:t>О</w:t>
      </w:r>
      <w:r w:rsidR="007229AA" w:rsidRPr="00F443E7"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муниципального района «</w:t>
      </w:r>
      <w:proofErr w:type="spellStart"/>
      <w:r w:rsidR="007229AA" w:rsidRPr="00F443E7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7229AA" w:rsidRPr="00F443E7">
        <w:rPr>
          <w:rFonts w:ascii="Times New Roman" w:hAnsi="Times New Roman"/>
          <w:sz w:val="28"/>
          <w:szCs w:val="28"/>
        </w:rPr>
        <w:t xml:space="preserve">», </w:t>
      </w:r>
      <w:r w:rsidRPr="00F443E7">
        <w:rPr>
          <w:rFonts w:ascii="Times New Roman" w:hAnsi="Times New Roman"/>
          <w:sz w:val="28"/>
          <w:szCs w:val="28"/>
        </w:rPr>
        <w:t xml:space="preserve"> </w:t>
      </w:r>
      <w:r w:rsidR="007229AA" w:rsidRPr="00F443E7">
        <w:rPr>
          <w:rFonts w:ascii="Times New Roman" w:hAnsi="Times New Roman"/>
          <w:sz w:val="28"/>
          <w:szCs w:val="28"/>
        </w:rPr>
        <w:t xml:space="preserve">постановлением администрации МР </w:t>
      </w:r>
      <w:r w:rsidR="004337EE" w:rsidRPr="00F443E7">
        <w:rPr>
          <w:rFonts w:ascii="Times New Roman" w:hAnsi="Times New Roman"/>
          <w:sz w:val="28"/>
          <w:szCs w:val="28"/>
        </w:rPr>
        <w:t>«</w:t>
      </w:r>
      <w:proofErr w:type="spellStart"/>
      <w:r w:rsidR="007229AA" w:rsidRPr="00F443E7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4337EE" w:rsidRPr="00F443E7">
        <w:rPr>
          <w:rFonts w:ascii="Times New Roman" w:hAnsi="Times New Roman"/>
          <w:sz w:val="28"/>
          <w:szCs w:val="28"/>
        </w:rPr>
        <w:t>»</w:t>
      </w:r>
      <w:r w:rsidR="007229AA" w:rsidRPr="00F443E7">
        <w:rPr>
          <w:rFonts w:ascii="Times New Roman" w:hAnsi="Times New Roman"/>
          <w:sz w:val="28"/>
          <w:szCs w:val="28"/>
        </w:rPr>
        <w:t xml:space="preserve"> от 12.10.2020 № 783 «Об утверждении перечня муниципальных программ муниципального образования муниципального района «</w:t>
      </w:r>
      <w:proofErr w:type="spellStart"/>
      <w:r w:rsidR="007229AA" w:rsidRPr="00F443E7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7229AA" w:rsidRPr="00F443E7">
        <w:rPr>
          <w:rFonts w:ascii="Times New Roman" w:hAnsi="Times New Roman"/>
          <w:sz w:val="28"/>
          <w:szCs w:val="28"/>
        </w:rPr>
        <w:t>»</w:t>
      </w:r>
      <w:r w:rsidR="00E16662">
        <w:rPr>
          <w:rFonts w:ascii="Times New Roman" w:hAnsi="Times New Roman"/>
          <w:sz w:val="28"/>
          <w:szCs w:val="28"/>
        </w:rPr>
        <w:t xml:space="preserve"> администрация МР «</w:t>
      </w:r>
      <w:proofErr w:type="spellStart"/>
      <w:r w:rsidR="00E16662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E16662">
        <w:rPr>
          <w:rFonts w:ascii="Times New Roman" w:hAnsi="Times New Roman"/>
          <w:sz w:val="28"/>
          <w:szCs w:val="28"/>
        </w:rPr>
        <w:t>»</w:t>
      </w:r>
      <w:r w:rsidR="007229AA" w:rsidRPr="00F443E7">
        <w:rPr>
          <w:rFonts w:ascii="Times New Roman" w:hAnsi="Times New Roman"/>
          <w:sz w:val="28"/>
          <w:szCs w:val="28"/>
        </w:rPr>
        <w:t xml:space="preserve"> </w:t>
      </w:r>
      <w:r w:rsidRPr="00F443E7">
        <w:rPr>
          <w:rFonts w:ascii="Times New Roman" w:hAnsi="Times New Roman"/>
          <w:sz w:val="28"/>
          <w:szCs w:val="28"/>
        </w:rPr>
        <w:t>постановляет:</w:t>
      </w:r>
    </w:p>
    <w:p w:rsidR="004337EE" w:rsidRPr="00AB6A0D" w:rsidRDefault="000C3429" w:rsidP="00AB6A0D">
      <w:pPr>
        <w:pStyle w:val="a6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6A0D">
        <w:rPr>
          <w:rFonts w:ascii="Times New Roman" w:hAnsi="Times New Roman"/>
          <w:sz w:val="28"/>
          <w:szCs w:val="28"/>
        </w:rPr>
        <w:t>Внести изменения в постановление администрации МР «</w:t>
      </w:r>
      <w:proofErr w:type="spellStart"/>
      <w:r w:rsidRPr="00AB6A0D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AB6A0D">
        <w:rPr>
          <w:rFonts w:ascii="Times New Roman" w:hAnsi="Times New Roman"/>
          <w:sz w:val="28"/>
          <w:szCs w:val="28"/>
        </w:rPr>
        <w:t>» от 30.12.2020</w:t>
      </w:r>
      <w:r w:rsidR="00781D95">
        <w:rPr>
          <w:rFonts w:ascii="Times New Roman" w:hAnsi="Times New Roman"/>
          <w:sz w:val="28"/>
          <w:szCs w:val="28"/>
        </w:rPr>
        <w:t xml:space="preserve"> </w:t>
      </w:r>
      <w:r w:rsidRPr="00AB6A0D">
        <w:rPr>
          <w:rFonts w:ascii="Times New Roman" w:hAnsi="Times New Roman"/>
          <w:sz w:val="28"/>
          <w:szCs w:val="28"/>
        </w:rPr>
        <w:t>г. № 1049</w:t>
      </w:r>
      <w:r w:rsidR="004337EE" w:rsidRPr="00AB6A0D">
        <w:rPr>
          <w:rFonts w:ascii="Times New Roman" w:hAnsi="Times New Roman"/>
          <w:sz w:val="28"/>
          <w:szCs w:val="28"/>
        </w:rPr>
        <w:t xml:space="preserve"> </w:t>
      </w:r>
      <w:r w:rsidRPr="00AB6A0D">
        <w:rPr>
          <w:rFonts w:ascii="Times New Roman" w:hAnsi="Times New Roman"/>
          <w:sz w:val="28"/>
          <w:szCs w:val="28"/>
        </w:rPr>
        <w:t xml:space="preserve">«Об утверждении </w:t>
      </w:r>
      <w:r w:rsidR="004337EE" w:rsidRPr="00AB6A0D">
        <w:rPr>
          <w:rFonts w:ascii="Times New Roman" w:hAnsi="Times New Roman"/>
          <w:sz w:val="28"/>
          <w:szCs w:val="28"/>
        </w:rPr>
        <w:t>муниципальн</w:t>
      </w:r>
      <w:r w:rsidRPr="00AB6A0D">
        <w:rPr>
          <w:rFonts w:ascii="Times New Roman" w:hAnsi="Times New Roman"/>
          <w:sz w:val="28"/>
          <w:szCs w:val="28"/>
        </w:rPr>
        <w:t>ой</w:t>
      </w:r>
      <w:r w:rsidR="004337EE" w:rsidRPr="00AB6A0D">
        <w:rPr>
          <w:rFonts w:ascii="Times New Roman" w:hAnsi="Times New Roman"/>
          <w:sz w:val="28"/>
          <w:szCs w:val="28"/>
        </w:rPr>
        <w:t xml:space="preserve"> программ</w:t>
      </w:r>
      <w:r w:rsidRPr="00AB6A0D">
        <w:rPr>
          <w:rFonts w:ascii="Times New Roman" w:hAnsi="Times New Roman"/>
          <w:sz w:val="28"/>
          <w:szCs w:val="28"/>
        </w:rPr>
        <w:t>ы</w:t>
      </w:r>
      <w:r w:rsidR="004337EE" w:rsidRPr="00AB6A0D">
        <w:rPr>
          <w:rFonts w:ascii="Times New Roman" w:hAnsi="Times New Roman"/>
          <w:sz w:val="28"/>
          <w:szCs w:val="28"/>
        </w:rPr>
        <w:t xml:space="preserve"> «Развитие физической культуры</w:t>
      </w:r>
      <w:r w:rsidR="00AB6A0D" w:rsidRPr="00AB6A0D">
        <w:rPr>
          <w:rFonts w:ascii="Times New Roman" w:hAnsi="Times New Roman"/>
          <w:sz w:val="28"/>
          <w:szCs w:val="28"/>
        </w:rPr>
        <w:t xml:space="preserve"> и спорта» на 2021-2026 годы»</w:t>
      </w:r>
      <w:r w:rsidR="00E16662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AB6A0D" w:rsidRPr="00AB6A0D">
        <w:rPr>
          <w:rFonts w:ascii="Times New Roman" w:hAnsi="Times New Roman"/>
          <w:sz w:val="28"/>
          <w:szCs w:val="28"/>
        </w:rPr>
        <w:t>, следующие изменения:</w:t>
      </w:r>
    </w:p>
    <w:p w:rsidR="00AB6A0D" w:rsidRPr="00AB6A0D" w:rsidRDefault="00AB6A0D" w:rsidP="00AB6A0D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Приложения к Постановлению изл</w:t>
      </w:r>
      <w:r w:rsidR="00772BB5">
        <w:rPr>
          <w:rFonts w:ascii="Times New Roman" w:hAnsi="Times New Roman"/>
          <w:sz w:val="28"/>
          <w:szCs w:val="28"/>
        </w:rPr>
        <w:t xml:space="preserve">ожить в новой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приложениям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B6188" w:rsidRDefault="00F35EC2" w:rsidP="003B618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188">
        <w:rPr>
          <w:rFonts w:ascii="Times New Roman" w:hAnsi="Times New Roman"/>
          <w:sz w:val="28"/>
          <w:szCs w:val="28"/>
        </w:rPr>
        <w:t>. Настоящее постановление вступает в силу с даты его официального опубликования и распространяет своё действие на правоотношения, возникшие с 01.01.202</w:t>
      </w:r>
      <w:r w:rsidR="00772BB5">
        <w:rPr>
          <w:rFonts w:ascii="Times New Roman" w:hAnsi="Times New Roman"/>
          <w:sz w:val="28"/>
          <w:szCs w:val="28"/>
        </w:rPr>
        <w:t>3</w:t>
      </w:r>
      <w:r w:rsidR="003B6188">
        <w:rPr>
          <w:rFonts w:ascii="Times New Roman" w:hAnsi="Times New Roman"/>
          <w:sz w:val="28"/>
          <w:szCs w:val="28"/>
        </w:rPr>
        <w:t>г.</w:t>
      </w:r>
    </w:p>
    <w:p w:rsidR="003B6188" w:rsidRDefault="00F35EC2" w:rsidP="003B61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6188" w:rsidRPr="001203B8">
        <w:rPr>
          <w:rFonts w:ascii="Times New Roman" w:hAnsi="Times New Roman"/>
          <w:sz w:val="28"/>
          <w:szCs w:val="28"/>
        </w:rPr>
        <w:t xml:space="preserve">. </w:t>
      </w:r>
      <w:r w:rsidR="003B6188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7229AA">
        <w:rPr>
          <w:rFonts w:ascii="Times New Roman" w:hAnsi="Times New Roman"/>
          <w:sz w:val="28"/>
          <w:szCs w:val="28"/>
        </w:rPr>
        <w:t xml:space="preserve">настоящего </w:t>
      </w:r>
      <w:r w:rsidR="003B6188">
        <w:rPr>
          <w:rFonts w:ascii="Times New Roman" w:hAnsi="Times New Roman"/>
          <w:sz w:val="28"/>
          <w:szCs w:val="28"/>
        </w:rPr>
        <w:t>постановления возложить на заместителя руководителя администрации МР «</w:t>
      </w:r>
      <w:proofErr w:type="spellStart"/>
      <w:r w:rsidR="003B6188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3B6188">
        <w:rPr>
          <w:rFonts w:ascii="Times New Roman" w:hAnsi="Times New Roman"/>
          <w:sz w:val="28"/>
          <w:szCs w:val="28"/>
        </w:rPr>
        <w:t xml:space="preserve">» </w:t>
      </w:r>
      <w:r w:rsidR="00E16662">
        <w:rPr>
          <w:rFonts w:ascii="Times New Roman" w:hAnsi="Times New Roman"/>
          <w:sz w:val="28"/>
          <w:szCs w:val="28"/>
        </w:rPr>
        <w:t xml:space="preserve">по социальной политике </w:t>
      </w:r>
      <w:proofErr w:type="spellStart"/>
      <w:r w:rsidR="003B6188">
        <w:rPr>
          <w:rFonts w:ascii="Times New Roman" w:hAnsi="Times New Roman"/>
          <w:sz w:val="28"/>
          <w:szCs w:val="28"/>
        </w:rPr>
        <w:t>Курсову</w:t>
      </w:r>
      <w:proofErr w:type="spellEnd"/>
      <w:r w:rsidR="003B6188">
        <w:rPr>
          <w:rFonts w:ascii="Times New Roman" w:hAnsi="Times New Roman"/>
          <w:sz w:val="28"/>
          <w:szCs w:val="28"/>
        </w:rPr>
        <w:t xml:space="preserve"> Л.А.</w:t>
      </w:r>
    </w:p>
    <w:p w:rsidR="003B6188" w:rsidRDefault="003B6188" w:rsidP="003B6188">
      <w:pPr>
        <w:spacing w:after="0"/>
        <w:rPr>
          <w:rFonts w:ascii="Times New Roman" w:hAnsi="Times New Roman"/>
          <w:sz w:val="28"/>
          <w:szCs w:val="28"/>
        </w:rPr>
      </w:pPr>
    </w:p>
    <w:p w:rsidR="00BB24E5" w:rsidRDefault="00BB24E5" w:rsidP="003B61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МР «</w:t>
      </w:r>
      <w:proofErr w:type="spellStart"/>
      <w:r>
        <w:rPr>
          <w:rFonts w:ascii="Times New Roman" w:hAnsi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</w:p>
    <w:p w:rsidR="003B6188" w:rsidRDefault="00BB24E5" w:rsidP="003B61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B24E5">
        <w:rPr>
          <w:rFonts w:ascii="Times New Roman" w:hAnsi="Times New Roman"/>
          <w:sz w:val="28"/>
          <w:szCs w:val="28"/>
        </w:rPr>
        <w:t xml:space="preserve">уководитель администрации </w:t>
      </w:r>
      <w:r w:rsidR="003B6188">
        <w:rPr>
          <w:rFonts w:ascii="Times New Roman" w:hAnsi="Times New Roman"/>
          <w:sz w:val="28"/>
          <w:szCs w:val="28"/>
        </w:rPr>
        <w:t xml:space="preserve">                                                        Г.Я. </w:t>
      </w:r>
      <w:proofErr w:type="spellStart"/>
      <w:r w:rsidR="003B6188">
        <w:rPr>
          <w:rFonts w:ascii="Times New Roman" w:hAnsi="Times New Roman"/>
          <w:sz w:val="28"/>
          <w:szCs w:val="28"/>
        </w:rPr>
        <w:t>Плетцер</w:t>
      </w:r>
      <w:proofErr w:type="spellEnd"/>
    </w:p>
    <w:p w:rsidR="00F96EF3" w:rsidRDefault="00F96EF3" w:rsidP="003B6188">
      <w:pPr>
        <w:spacing w:after="0"/>
        <w:rPr>
          <w:rFonts w:ascii="Times New Roman" w:hAnsi="Times New Roman"/>
          <w:sz w:val="28"/>
          <w:szCs w:val="28"/>
        </w:rPr>
      </w:pPr>
    </w:p>
    <w:p w:rsidR="00F96EF3" w:rsidRDefault="00F96EF3" w:rsidP="003B6188">
      <w:pPr>
        <w:spacing w:after="0"/>
        <w:rPr>
          <w:rFonts w:ascii="Times New Roman" w:hAnsi="Times New Roman"/>
          <w:sz w:val="28"/>
          <w:szCs w:val="28"/>
        </w:rPr>
      </w:pPr>
    </w:p>
    <w:p w:rsidR="00F96EF3" w:rsidRDefault="00F96EF3" w:rsidP="003B6188">
      <w:pPr>
        <w:spacing w:after="0"/>
        <w:rPr>
          <w:rFonts w:ascii="Times New Roman" w:hAnsi="Times New Roman"/>
          <w:sz w:val="28"/>
          <w:szCs w:val="28"/>
        </w:rPr>
      </w:pPr>
    </w:p>
    <w:p w:rsidR="00F96EF3" w:rsidRDefault="00F96EF3" w:rsidP="003B6188">
      <w:pPr>
        <w:spacing w:after="0"/>
        <w:rPr>
          <w:rFonts w:ascii="Times New Roman" w:hAnsi="Times New Roman"/>
          <w:sz w:val="28"/>
          <w:szCs w:val="28"/>
        </w:rPr>
      </w:pPr>
    </w:p>
    <w:p w:rsidR="00F96EF3" w:rsidRDefault="00F96EF3" w:rsidP="003B6188">
      <w:pPr>
        <w:spacing w:after="0"/>
        <w:rPr>
          <w:rFonts w:ascii="Times New Roman" w:hAnsi="Times New Roman"/>
          <w:sz w:val="28"/>
          <w:szCs w:val="28"/>
        </w:rPr>
      </w:pPr>
    </w:p>
    <w:p w:rsidR="00F96EF3" w:rsidRDefault="00F96EF3" w:rsidP="003B6188">
      <w:pPr>
        <w:spacing w:after="0"/>
        <w:rPr>
          <w:rFonts w:ascii="Times New Roman" w:hAnsi="Times New Roman"/>
          <w:sz w:val="28"/>
          <w:szCs w:val="28"/>
        </w:rPr>
      </w:pPr>
    </w:p>
    <w:p w:rsidR="00F96EF3" w:rsidRDefault="00F96EF3" w:rsidP="006A204A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CB6F93" w:rsidRPr="00324BFC" w:rsidRDefault="00CB6F93" w:rsidP="00B527A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CB6F93" w:rsidRPr="00324BFC" w:rsidRDefault="00CB6F93" w:rsidP="00B527A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DC1360" w:rsidRPr="00251C1F" w:rsidRDefault="00DC1360" w:rsidP="00DC1360">
      <w:pPr>
        <w:spacing w:after="0"/>
        <w:rPr>
          <w:rFonts w:ascii="Times New Roman" w:hAnsi="Times New Roman"/>
          <w:sz w:val="28"/>
          <w:szCs w:val="28"/>
        </w:rPr>
      </w:pPr>
    </w:p>
    <w:p w:rsidR="00BF77BF" w:rsidRDefault="00BF77BF" w:rsidP="00DC1360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BF77BF" w:rsidRDefault="00BF77BF" w:rsidP="00DC1360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BF77BF" w:rsidRDefault="00BF77BF" w:rsidP="00DC1360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DC1360" w:rsidRPr="00DC1360" w:rsidRDefault="00DC1360" w:rsidP="00DC1360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DC1360">
        <w:rPr>
          <w:rFonts w:ascii="Times New Roman" w:hAnsi="Times New Roman"/>
          <w:b/>
          <w:sz w:val="36"/>
          <w:szCs w:val="28"/>
        </w:rPr>
        <w:t>Муниципальная программа</w:t>
      </w:r>
    </w:p>
    <w:p w:rsidR="00DC1360" w:rsidRDefault="00DC1360" w:rsidP="00DC1360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DC1360">
        <w:rPr>
          <w:rFonts w:ascii="Times New Roman" w:hAnsi="Times New Roman"/>
          <w:b/>
          <w:sz w:val="36"/>
          <w:szCs w:val="28"/>
        </w:rPr>
        <w:t xml:space="preserve"> «Развитие физической культуры и спорта</w:t>
      </w:r>
      <w:r>
        <w:rPr>
          <w:rFonts w:ascii="Times New Roman" w:hAnsi="Times New Roman"/>
          <w:b/>
          <w:sz w:val="36"/>
          <w:szCs w:val="28"/>
        </w:rPr>
        <w:t>»</w:t>
      </w:r>
      <w:r w:rsidRPr="00DC1360">
        <w:rPr>
          <w:rFonts w:ascii="Times New Roman" w:hAnsi="Times New Roman"/>
          <w:b/>
          <w:sz w:val="36"/>
          <w:szCs w:val="28"/>
        </w:rPr>
        <w:t xml:space="preserve"> </w:t>
      </w:r>
    </w:p>
    <w:p w:rsidR="00DC1360" w:rsidRPr="00DC1360" w:rsidRDefault="00DC1360" w:rsidP="00DC1360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DC1360">
        <w:rPr>
          <w:rFonts w:ascii="Times New Roman" w:hAnsi="Times New Roman"/>
          <w:b/>
          <w:sz w:val="36"/>
          <w:szCs w:val="28"/>
        </w:rPr>
        <w:t>муниципального образования муниципального района «</w:t>
      </w:r>
      <w:proofErr w:type="spellStart"/>
      <w:r w:rsidRPr="00DC1360">
        <w:rPr>
          <w:rFonts w:ascii="Times New Roman" w:hAnsi="Times New Roman"/>
          <w:b/>
          <w:sz w:val="36"/>
          <w:szCs w:val="28"/>
        </w:rPr>
        <w:t>Усть-Вымский</w:t>
      </w:r>
      <w:proofErr w:type="spellEnd"/>
      <w:r w:rsidRPr="00DC1360">
        <w:rPr>
          <w:rFonts w:ascii="Times New Roman" w:hAnsi="Times New Roman"/>
          <w:b/>
          <w:sz w:val="36"/>
          <w:szCs w:val="28"/>
        </w:rPr>
        <w:t xml:space="preserve">» </w:t>
      </w:r>
    </w:p>
    <w:p w:rsidR="00CB6F93" w:rsidRDefault="00CB6F93" w:rsidP="00B527A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BF77BF" w:rsidRDefault="00BF77BF" w:rsidP="00B527A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BF77BF" w:rsidRDefault="00BF77BF" w:rsidP="00B527A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BF77BF" w:rsidRPr="00324BFC" w:rsidRDefault="00BF77BF" w:rsidP="00B527A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7D3CAC" w:rsidRPr="00324BFC" w:rsidRDefault="007D3CAC" w:rsidP="00B527A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24BFC">
        <w:rPr>
          <w:rFonts w:ascii="Times New Roman" w:hAnsi="Times New Roman" w:cs="Times New Roman"/>
          <w:sz w:val="28"/>
          <w:szCs w:val="24"/>
        </w:rPr>
        <w:t xml:space="preserve">                  </w:t>
      </w:r>
    </w:p>
    <w:p w:rsidR="00CB6F93" w:rsidRPr="00DC1360" w:rsidRDefault="00DC1360" w:rsidP="00DC1360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/>
          <w:sz w:val="28"/>
          <w:szCs w:val="26"/>
        </w:rPr>
        <w:t>Ответственный исполнитель:</w:t>
      </w:r>
      <w:r w:rsidRPr="00DC1360">
        <w:rPr>
          <w:rFonts w:ascii="Times New Roman" w:hAnsi="Times New Roman"/>
          <w:sz w:val="28"/>
          <w:szCs w:val="26"/>
        </w:rPr>
        <w:t xml:space="preserve"> Начальник управления физической культуры и спорта администрации МР «</w:t>
      </w:r>
      <w:proofErr w:type="spellStart"/>
      <w:r w:rsidRPr="00DC1360">
        <w:rPr>
          <w:rFonts w:ascii="Times New Roman" w:hAnsi="Times New Roman"/>
          <w:sz w:val="28"/>
          <w:szCs w:val="26"/>
        </w:rPr>
        <w:t>Усть-Вымский</w:t>
      </w:r>
      <w:proofErr w:type="spellEnd"/>
      <w:r w:rsidRPr="00DC1360">
        <w:rPr>
          <w:rFonts w:ascii="Times New Roman" w:hAnsi="Times New Roman"/>
          <w:sz w:val="28"/>
          <w:szCs w:val="26"/>
        </w:rPr>
        <w:t xml:space="preserve">» Алейников Андрей Аркадьевич, </w:t>
      </w:r>
      <w:proofErr w:type="gramStart"/>
      <w:r w:rsidRPr="00DC1360">
        <w:rPr>
          <w:rFonts w:ascii="Times New Roman" w:hAnsi="Times New Roman"/>
          <w:sz w:val="28"/>
          <w:szCs w:val="26"/>
        </w:rPr>
        <w:t>телефон  8</w:t>
      </w:r>
      <w:proofErr w:type="gramEnd"/>
      <w:r w:rsidRPr="00DC1360">
        <w:rPr>
          <w:rFonts w:ascii="Times New Roman" w:hAnsi="Times New Roman"/>
          <w:sz w:val="28"/>
          <w:szCs w:val="26"/>
        </w:rPr>
        <w:t>(82134) 28-239,</w:t>
      </w:r>
      <w:r w:rsidR="00BF77BF">
        <w:rPr>
          <w:rFonts w:ascii="Times New Roman" w:hAnsi="Times New Roman"/>
          <w:sz w:val="28"/>
          <w:szCs w:val="26"/>
        </w:rPr>
        <w:t xml:space="preserve"> </w:t>
      </w:r>
      <w:r w:rsidRPr="00DC1360">
        <w:rPr>
          <w:rFonts w:ascii="Times New Roman" w:hAnsi="Times New Roman"/>
          <w:sz w:val="28"/>
          <w:szCs w:val="26"/>
        </w:rPr>
        <w:t>электронный адрес</w:t>
      </w:r>
      <w:r w:rsidRPr="00DC1360">
        <w:rPr>
          <w:rFonts w:ascii="Times New Roman" w:hAnsi="Times New Roman"/>
          <w:b/>
          <w:sz w:val="28"/>
          <w:szCs w:val="26"/>
        </w:rPr>
        <w:t xml:space="preserve"> </w:t>
      </w:r>
      <w:r w:rsidRPr="00DC1360">
        <w:rPr>
          <w:rStyle w:val="dropdown-user-namefirst-letter"/>
          <w:rFonts w:ascii="Times New Roman" w:hAnsi="Times New Roman"/>
          <w:sz w:val="28"/>
          <w:szCs w:val="26"/>
          <w:shd w:val="clear" w:color="auto" w:fill="FFFFFF"/>
        </w:rPr>
        <w:t>u</w:t>
      </w:r>
      <w:r w:rsidRPr="00DC1360">
        <w:rPr>
          <w:rFonts w:ascii="Times New Roman" w:hAnsi="Times New Roman"/>
          <w:sz w:val="28"/>
          <w:szCs w:val="26"/>
          <w:shd w:val="clear" w:color="auto" w:fill="FFFFFF"/>
        </w:rPr>
        <w:t>fks.adm.ustvim@yandex.ru</w:t>
      </w:r>
    </w:p>
    <w:p w:rsidR="0007232D" w:rsidRPr="00324BFC" w:rsidRDefault="0007232D" w:rsidP="00B527A4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7D3CAC" w:rsidRPr="00324BFC" w:rsidRDefault="007D3CAC" w:rsidP="00B527A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24BFC">
        <w:rPr>
          <w:rFonts w:ascii="Times New Roman" w:hAnsi="Times New Roman" w:cs="Times New Roman"/>
          <w:sz w:val="28"/>
          <w:szCs w:val="24"/>
        </w:rPr>
        <w:t>Дата составления проекта "</w:t>
      </w:r>
      <w:r w:rsidR="00F35EC2">
        <w:rPr>
          <w:rFonts w:ascii="Times New Roman" w:hAnsi="Times New Roman" w:cs="Times New Roman"/>
          <w:sz w:val="28"/>
          <w:szCs w:val="24"/>
        </w:rPr>
        <w:t>30</w:t>
      </w:r>
      <w:r w:rsidRPr="00324BFC">
        <w:rPr>
          <w:rFonts w:ascii="Times New Roman" w:hAnsi="Times New Roman" w:cs="Times New Roman"/>
          <w:sz w:val="28"/>
          <w:szCs w:val="24"/>
        </w:rPr>
        <w:t xml:space="preserve">" </w:t>
      </w:r>
      <w:r w:rsidR="00F35EC2">
        <w:rPr>
          <w:rFonts w:ascii="Times New Roman" w:hAnsi="Times New Roman" w:cs="Times New Roman"/>
          <w:sz w:val="28"/>
          <w:szCs w:val="24"/>
        </w:rPr>
        <w:t>декабря</w:t>
      </w:r>
      <w:r w:rsidRPr="00324BFC">
        <w:rPr>
          <w:rFonts w:ascii="Times New Roman" w:hAnsi="Times New Roman" w:cs="Times New Roman"/>
          <w:sz w:val="28"/>
          <w:szCs w:val="24"/>
        </w:rPr>
        <w:t xml:space="preserve"> 20</w:t>
      </w:r>
      <w:r w:rsidR="006F50B6" w:rsidRPr="00324BFC">
        <w:rPr>
          <w:rFonts w:ascii="Times New Roman" w:hAnsi="Times New Roman" w:cs="Times New Roman"/>
          <w:sz w:val="28"/>
          <w:szCs w:val="24"/>
        </w:rPr>
        <w:t>2</w:t>
      </w:r>
      <w:r w:rsidR="00A54F71">
        <w:rPr>
          <w:rFonts w:ascii="Times New Roman" w:hAnsi="Times New Roman" w:cs="Times New Roman"/>
          <w:sz w:val="28"/>
          <w:szCs w:val="24"/>
        </w:rPr>
        <w:t>2</w:t>
      </w:r>
      <w:r w:rsidRPr="00324BFC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CB6F93" w:rsidRPr="00324BFC" w:rsidRDefault="00CB6F93" w:rsidP="00B527A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CB6F93" w:rsidRDefault="00CB6F93" w:rsidP="00B527A4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</w:p>
    <w:p w:rsidR="00BF77BF" w:rsidRDefault="00BF77BF" w:rsidP="00B527A4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</w:p>
    <w:p w:rsidR="00BF77BF" w:rsidRDefault="00BF77BF" w:rsidP="00B527A4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</w:p>
    <w:p w:rsidR="00BF77BF" w:rsidRPr="00BF77BF" w:rsidRDefault="00BF77BF" w:rsidP="00B527A4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</w:p>
    <w:p w:rsidR="00DC1360" w:rsidRPr="00BF77BF" w:rsidRDefault="00DC1360" w:rsidP="00DC1360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BF77BF">
        <w:rPr>
          <w:rFonts w:ascii="Times New Roman" w:hAnsi="Times New Roman"/>
          <w:sz w:val="28"/>
          <w:szCs w:val="26"/>
        </w:rPr>
        <w:t xml:space="preserve">Заместитель руководителя  </w:t>
      </w:r>
    </w:p>
    <w:p w:rsidR="00DC1360" w:rsidRPr="00BF77BF" w:rsidRDefault="00DC1360" w:rsidP="00DC1360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BF77BF">
        <w:rPr>
          <w:rFonts w:ascii="Times New Roman" w:hAnsi="Times New Roman"/>
          <w:sz w:val="28"/>
          <w:szCs w:val="26"/>
        </w:rPr>
        <w:t>администрации МР «</w:t>
      </w:r>
      <w:proofErr w:type="spellStart"/>
      <w:r w:rsidRPr="00BF77BF">
        <w:rPr>
          <w:rFonts w:ascii="Times New Roman" w:hAnsi="Times New Roman"/>
          <w:sz w:val="28"/>
          <w:szCs w:val="26"/>
        </w:rPr>
        <w:t>Усть-Вымский</w:t>
      </w:r>
      <w:proofErr w:type="spellEnd"/>
      <w:r w:rsidRPr="00BF77BF">
        <w:rPr>
          <w:rFonts w:ascii="Times New Roman" w:hAnsi="Times New Roman"/>
          <w:sz w:val="28"/>
          <w:szCs w:val="26"/>
        </w:rPr>
        <w:t xml:space="preserve">» </w:t>
      </w:r>
    </w:p>
    <w:p w:rsidR="00DC1360" w:rsidRPr="00BF77BF" w:rsidRDefault="00DC1360" w:rsidP="00DC1360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BF77BF">
        <w:rPr>
          <w:rFonts w:ascii="Times New Roman" w:hAnsi="Times New Roman"/>
          <w:sz w:val="28"/>
          <w:szCs w:val="26"/>
        </w:rPr>
        <w:t xml:space="preserve">по социальной политике                                   </w:t>
      </w:r>
      <w:r w:rsidR="00BF77BF">
        <w:rPr>
          <w:rFonts w:ascii="Times New Roman" w:hAnsi="Times New Roman"/>
          <w:sz w:val="28"/>
          <w:szCs w:val="26"/>
        </w:rPr>
        <w:t xml:space="preserve">          </w:t>
      </w:r>
      <w:r w:rsidRPr="00BF77BF">
        <w:rPr>
          <w:rFonts w:ascii="Times New Roman" w:hAnsi="Times New Roman"/>
          <w:sz w:val="28"/>
          <w:szCs w:val="26"/>
        </w:rPr>
        <w:t xml:space="preserve">                      Л.А. </w:t>
      </w:r>
      <w:proofErr w:type="spellStart"/>
      <w:r w:rsidRPr="00BF77BF">
        <w:rPr>
          <w:rFonts w:ascii="Times New Roman" w:hAnsi="Times New Roman"/>
          <w:sz w:val="28"/>
          <w:szCs w:val="26"/>
        </w:rPr>
        <w:t>Курсова</w:t>
      </w:r>
      <w:proofErr w:type="spellEnd"/>
    </w:p>
    <w:p w:rsidR="00CB6F93" w:rsidRPr="00BF77BF" w:rsidRDefault="007D3CAC" w:rsidP="00B527A4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  <w:r w:rsidRPr="00BF77BF">
        <w:rPr>
          <w:rFonts w:ascii="Times New Roman" w:hAnsi="Times New Roman" w:cs="Times New Roman"/>
          <w:sz w:val="32"/>
          <w:szCs w:val="24"/>
        </w:rPr>
        <w:t xml:space="preserve">                  </w:t>
      </w:r>
    </w:p>
    <w:p w:rsidR="00CB6F93" w:rsidRPr="00324BFC" w:rsidRDefault="00CB6F93" w:rsidP="00B527A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D3CAC" w:rsidRPr="00324BFC" w:rsidRDefault="007D3CAC" w:rsidP="00B527A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24BFC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BB24E5" w:rsidRDefault="00BB24E5" w:rsidP="00BB24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МР «</w:t>
      </w:r>
      <w:proofErr w:type="spellStart"/>
      <w:r>
        <w:rPr>
          <w:rFonts w:ascii="Times New Roman" w:hAnsi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</w:p>
    <w:p w:rsidR="00BF77BF" w:rsidRDefault="00BB24E5" w:rsidP="00BB24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B24E5">
        <w:rPr>
          <w:rFonts w:ascii="Times New Roman" w:hAnsi="Times New Roman"/>
          <w:sz w:val="28"/>
          <w:szCs w:val="28"/>
        </w:rPr>
        <w:t>уководитель администрации</w:t>
      </w:r>
      <w:r w:rsidR="00BF77B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BF77BF">
        <w:rPr>
          <w:rFonts w:ascii="Times New Roman" w:hAnsi="Times New Roman"/>
          <w:sz w:val="28"/>
          <w:szCs w:val="28"/>
        </w:rPr>
        <w:t xml:space="preserve">              Г.Я. </w:t>
      </w:r>
      <w:proofErr w:type="spellStart"/>
      <w:r w:rsidR="00BF77BF">
        <w:rPr>
          <w:rFonts w:ascii="Times New Roman" w:hAnsi="Times New Roman"/>
          <w:sz w:val="28"/>
          <w:szCs w:val="28"/>
        </w:rPr>
        <w:t>Плетцер</w:t>
      </w:r>
      <w:proofErr w:type="spellEnd"/>
    </w:p>
    <w:p w:rsidR="00E66DEF" w:rsidRPr="00B527A4" w:rsidRDefault="00E66DEF" w:rsidP="00B5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DEF" w:rsidRPr="00B527A4" w:rsidRDefault="00E66DEF" w:rsidP="00B5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DEF" w:rsidRPr="00B527A4" w:rsidRDefault="00E66DEF" w:rsidP="00B5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DEF" w:rsidRDefault="00E66DEF" w:rsidP="00B5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A0D" w:rsidRPr="00B527A4" w:rsidRDefault="00AB6A0D" w:rsidP="00B5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7EE" w:rsidRDefault="004337EE" w:rsidP="00BD643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4C95" w:rsidRPr="004578C9" w:rsidRDefault="00A24C95" w:rsidP="00A24C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24C95" w:rsidRPr="004578C9" w:rsidRDefault="00A24C95" w:rsidP="00A24C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24C95" w:rsidRPr="004578C9" w:rsidRDefault="00A24C95" w:rsidP="00A24C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 xml:space="preserve">МР </w:t>
      </w:r>
      <w:r w:rsidRPr="004578C9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Усть-Вымский</w:t>
      </w:r>
      <w:proofErr w:type="spellEnd"/>
      <w:r w:rsidRPr="004578C9">
        <w:rPr>
          <w:rFonts w:ascii="Times New Roman" w:hAnsi="Times New Roman"/>
          <w:sz w:val="24"/>
          <w:szCs w:val="24"/>
        </w:rPr>
        <w:t>»</w:t>
      </w:r>
    </w:p>
    <w:p w:rsidR="00A24C95" w:rsidRDefault="00A24C95" w:rsidP="00A24C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от </w:t>
      </w:r>
      <w:r w:rsidR="00A54F71">
        <w:rPr>
          <w:rFonts w:ascii="Times New Roman" w:hAnsi="Times New Roman"/>
          <w:sz w:val="24"/>
          <w:szCs w:val="24"/>
        </w:rPr>
        <w:t>«30» декабря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31D">
        <w:rPr>
          <w:rFonts w:ascii="Times New Roman" w:hAnsi="Times New Roman"/>
          <w:sz w:val="24"/>
          <w:szCs w:val="24"/>
        </w:rPr>
        <w:t xml:space="preserve">года </w:t>
      </w:r>
      <w:r w:rsidR="00A71CFE">
        <w:rPr>
          <w:rFonts w:ascii="Times New Roman" w:hAnsi="Times New Roman"/>
          <w:sz w:val="24"/>
          <w:szCs w:val="24"/>
        </w:rPr>
        <w:t>№ 1260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16662" w:rsidRPr="004578C9" w:rsidRDefault="00E16662" w:rsidP="00E1666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E16662" w:rsidRPr="004578C9" w:rsidRDefault="00E16662" w:rsidP="00E166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16662" w:rsidRPr="004578C9" w:rsidRDefault="00E16662" w:rsidP="00E166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 xml:space="preserve">МР </w:t>
      </w:r>
      <w:r w:rsidRPr="004578C9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Усть-Вымский</w:t>
      </w:r>
      <w:proofErr w:type="spellEnd"/>
      <w:r w:rsidRPr="004578C9">
        <w:rPr>
          <w:rFonts w:ascii="Times New Roman" w:hAnsi="Times New Roman"/>
          <w:sz w:val="24"/>
          <w:szCs w:val="24"/>
        </w:rPr>
        <w:t>»</w:t>
      </w:r>
    </w:p>
    <w:p w:rsidR="00E16662" w:rsidRDefault="00E16662" w:rsidP="00E166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от </w:t>
      </w:r>
      <w:r w:rsidR="00A54F71">
        <w:rPr>
          <w:rFonts w:ascii="Times New Roman" w:hAnsi="Times New Roman"/>
          <w:sz w:val="24"/>
          <w:szCs w:val="24"/>
        </w:rPr>
        <w:t>«30» декабря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31D">
        <w:rPr>
          <w:rFonts w:ascii="Times New Roman" w:hAnsi="Times New Roman"/>
          <w:sz w:val="24"/>
          <w:szCs w:val="24"/>
        </w:rPr>
        <w:t>года №</w:t>
      </w:r>
      <w:r w:rsidR="00A54F71">
        <w:rPr>
          <w:rFonts w:ascii="Times New Roman" w:hAnsi="Times New Roman"/>
          <w:sz w:val="24"/>
          <w:szCs w:val="24"/>
        </w:rPr>
        <w:t xml:space="preserve"> 1498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24C95" w:rsidRPr="00BF77BF" w:rsidRDefault="00A24C95" w:rsidP="00A24C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BF77BF">
        <w:rPr>
          <w:rFonts w:ascii="Times New Roman" w:hAnsi="Times New Roman" w:cs="Times New Roman"/>
          <w:sz w:val="28"/>
          <w:szCs w:val="24"/>
        </w:rPr>
        <w:t>ПАСПОРТ</w:t>
      </w:r>
    </w:p>
    <w:p w:rsidR="00A24C95" w:rsidRPr="00B527A4" w:rsidRDefault="00A24C95" w:rsidP="00E166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7BF">
        <w:rPr>
          <w:rFonts w:ascii="Times New Roman" w:hAnsi="Times New Roman" w:cs="Times New Roman"/>
          <w:sz w:val="28"/>
          <w:szCs w:val="24"/>
        </w:rPr>
        <w:t>муниципальной программы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6967"/>
      </w:tblGrid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67" w:type="dxa"/>
          </w:tcPr>
          <w:p w:rsidR="00A24C95" w:rsidRPr="00B527A4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 xml:space="preserve">правления физической культуры и спорта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4578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67" w:type="dxa"/>
          </w:tcPr>
          <w:p w:rsidR="00A24C95" w:rsidRDefault="00A24C95" w:rsidP="00F44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(по согласованию), </w:t>
            </w:r>
          </w:p>
          <w:p w:rsidR="00A24C95" w:rsidRDefault="00A24C95" w:rsidP="00F44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7D2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МР «</w:t>
            </w:r>
            <w:proofErr w:type="spellStart"/>
            <w:r w:rsidRPr="00727D26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727D26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- </w:t>
            </w:r>
            <w:r w:rsidRPr="00727D26">
              <w:rPr>
                <w:rFonts w:ascii="Times New Roman" w:hAnsi="Times New Roman"/>
                <w:sz w:val="24"/>
                <w:szCs w:val="24"/>
              </w:rPr>
              <w:t>Управление культуры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24C95" w:rsidRPr="00B527A4" w:rsidRDefault="00A24C95" w:rsidP="00F44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27D26">
              <w:rPr>
                <w:rFonts w:ascii="Times New Roman" w:hAnsi="Times New Roman"/>
                <w:sz w:val="24"/>
                <w:szCs w:val="24"/>
              </w:rPr>
              <w:t>тдел строительства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развития </w:t>
            </w:r>
            <w:r w:rsidRPr="00727D26">
              <w:rPr>
                <w:rFonts w:ascii="Times New Roman" w:hAnsi="Times New Roman"/>
                <w:sz w:val="24"/>
                <w:szCs w:val="24"/>
              </w:rPr>
              <w:t>администрации МР «</w:t>
            </w:r>
            <w:proofErr w:type="spellStart"/>
            <w:r w:rsidRPr="00727D26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4C95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Микунь»;</w:t>
            </w:r>
          </w:p>
          <w:p w:rsidR="00A24C95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района»;</w:t>
            </w:r>
          </w:p>
          <w:p w:rsidR="00A24C95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МАУ «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плаванию «Северная волна»;</w:t>
            </w:r>
          </w:p>
          <w:p w:rsidR="00A24C95" w:rsidRPr="00B527A4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МАУ «Спортивные комплексы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</w:tc>
      </w:tr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67" w:type="dxa"/>
          </w:tcPr>
          <w:p w:rsidR="00A24C95" w:rsidRPr="00B527A4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67" w:type="dxa"/>
          </w:tcPr>
          <w:p w:rsidR="00A24C95" w:rsidRPr="00B527A4" w:rsidRDefault="00A24C95" w:rsidP="00F443E7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967" w:type="dxa"/>
          </w:tcPr>
          <w:p w:rsidR="00A24C95" w:rsidRPr="00B527A4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67" w:type="dxa"/>
          </w:tcPr>
          <w:p w:rsidR="00A24C95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физической культуры населения 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>-совершенствование системы физической культуры и спорта, создание благоприятных условий для развития массов</w:t>
            </w:r>
            <w:r>
              <w:rPr>
                <w:rFonts w:ascii="Times New Roman" w:hAnsi="Times New Roman"/>
                <w:sz w:val="24"/>
                <w:szCs w:val="24"/>
              </w:rPr>
              <w:t>ой физической культуры и спорта;</w:t>
            </w:r>
          </w:p>
          <w:p w:rsidR="00A24C95" w:rsidRPr="00B527A4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3C62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населения к регулярным занятиям физической культурой и спортом</w:t>
            </w:r>
          </w:p>
        </w:tc>
      </w:tr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67" w:type="dxa"/>
          </w:tcPr>
          <w:p w:rsidR="00A24C95" w:rsidRPr="00B527A4" w:rsidRDefault="00A24C95" w:rsidP="00F443E7">
            <w:pPr>
              <w:pStyle w:val="ConsPlusNormal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Повышение мотивац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граждан к регулярным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физической культуры и спорта и ведению здорового образа жизни.</w:t>
            </w:r>
          </w:p>
          <w:p w:rsidR="00A24C95" w:rsidRDefault="00A24C95" w:rsidP="00F443E7">
            <w:pPr>
              <w:pStyle w:val="ConsPlusNormal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подготовки спортивного резерва. </w:t>
            </w:r>
          </w:p>
          <w:p w:rsidR="00A24C95" w:rsidRPr="004578C9" w:rsidRDefault="00A24C95" w:rsidP="00F443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C9"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физической культуры и спорта;</w:t>
            </w:r>
          </w:p>
          <w:p w:rsidR="00A24C95" w:rsidRPr="00DE01A6" w:rsidRDefault="00A24C95" w:rsidP="00F443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578C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осуществляющих физкультурно-спортивную работу с населением;</w:t>
            </w:r>
          </w:p>
          <w:p w:rsidR="00A24C95" w:rsidRPr="001C3DBC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BC">
              <w:rPr>
                <w:rFonts w:ascii="Times New Roman" w:hAnsi="Times New Roman"/>
                <w:sz w:val="24"/>
                <w:szCs w:val="24"/>
              </w:rPr>
              <w:t xml:space="preserve">- Оплата муниципальными учреждениями расходов </w:t>
            </w:r>
            <w:r>
              <w:rPr>
                <w:rFonts w:ascii="Times New Roman" w:hAnsi="Times New Roman"/>
                <w:sz w:val="24"/>
                <w:szCs w:val="24"/>
              </w:rPr>
              <w:t>по коммунальным услугам;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D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 э</w:t>
            </w:r>
            <w:r w:rsidRPr="001C3DBC">
              <w:rPr>
                <w:rFonts w:ascii="Times New Roman" w:hAnsi="Times New Roman"/>
                <w:sz w:val="24"/>
                <w:szCs w:val="24"/>
              </w:rPr>
              <w:t>нергосбережени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C3DBC">
              <w:rPr>
                <w:rFonts w:ascii="Times New Roman" w:hAnsi="Times New Roman"/>
                <w:sz w:val="24"/>
                <w:szCs w:val="24"/>
              </w:rPr>
              <w:t xml:space="preserve"> и повышени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C3DBC">
              <w:rPr>
                <w:rFonts w:ascii="Times New Roman" w:hAnsi="Times New Roman"/>
                <w:sz w:val="24"/>
                <w:szCs w:val="24"/>
              </w:rPr>
              <w:t xml:space="preserve"> энергетической эффективности, в том числе мероприятия по организации функционирования системы автоматизированного учета потребления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органами местного самоуправления и муниципальными учреждениями </w:t>
            </w:r>
            <w:r w:rsidRPr="001C3DBC">
              <w:rPr>
                <w:rFonts w:ascii="Times New Roman" w:hAnsi="Times New Roman"/>
                <w:sz w:val="24"/>
                <w:szCs w:val="24"/>
              </w:rPr>
              <w:t>энергетических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обеспечения дистанционного сбора, анализа и передачи в адрес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соответствующих данных</w:t>
            </w:r>
            <w:r w:rsidRPr="001C3D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4C95" w:rsidRPr="004578C9" w:rsidRDefault="00A24C95" w:rsidP="00F443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C9">
              <w:rPr>
                <w:rFonts w:ascii="Times New Roman" w:hAnsi="Times New Roman" w:cs="Times New Roman"/>
                <w:sz w:val="24"/>
                <w:szCs w:val="24"/>
              </w:rPr>
              <w:t>- развитие кадрового потенциала и обеспечение квалифицированного кадрового потенциала учреждений физической культуры и массового спорта;</w:t>
            </w:r>
          </w:p>
          <w:p w:rsidR="00A24C95" w:rsidRPr="004578C9" w:rsidRDefault="00A24C95" w:rsidP="00F443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C9">
              <w:rPr>
                <w:rFonts w:ascii="Times New Roman" w:hAnsi="Times New Roman" w:cs="Times New Roman"/>
                <w:sz w:val="24"/>
                <w:szCs w:val="24"/>
              </w:rPr>
              <w:t xml:space="preserve">- популяризация здорового образа жизни, физической культуры и спорта среди населения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4578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4578C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24C95" w:rsidRPr="004578C9" w:rsidRDefault="00A24C95" w:rsidP="00F443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78C9">
              <w:rPr>
                <w:rFonts w:ascii="Times New Roman" w:hAnsi="Times New Roman" w:cs="Times New Roman"/>
                <w:sz w:val="24"/>
                <w:szCs w:val="24"/>
              </w:rPr>
              <w:t>овлечение всех категорий населения Республики Коми в массовые физкультурные и спортивные мероприятия;</w:t>
            </w:r>
          </w:p>
          <w:p w:rsidR="00A24C95" w:rsidRDefault="00A24C95" w:rsidP="00F443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C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реализации программы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4578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457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C95" w:rsidRPr="00B527A4" w:rsidRDefault="00A24C95" w:rsidP="00F44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эффективной системы подготовки спортивного резерва в Республике Коми</w:t>
            </w:r>
          </w:p>
        </w:tc>
      </w:tr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967" w:type="dxa"/>
          </w:tcPr>
          <w:p w:rsidR="00A24C95" w:rsidRPr="001508A4" w:rsidRDefault="00A24C95" w:rsidP="00F443E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оценки степени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стратегических целей</w:t>
            </w:r>
            <w:r w:rsidRPr="00150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решения   комплекса   тактических   задач    Программы принимаются следующие индикаторы: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 xml:space="preserve">-обеспеченность спортивными сооружениями в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4578C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строительство и реконструкция спортивных объектов для муниципальных нужд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 xml:space="preserve">-единовременная пропускная способность спортивных сооружений </w:t>
            </w:r>
            <w:r w:rsidRPr="002658A9">
              <w:rPr>
                <w:rFonts w:ascii="Times New Roman" w:hAnsi="Times New Roman"/>
                <w:sz w:val="24"/>
                <w:szCs w:val="24"/>
              </w:rPr>
              <w:t xml:space="preserve">в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2658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2658A9">
              <w:rPr>
                <w:rFonts w:ascii="Times New Roman" w:hAnsi="Times New Roman"/>
                <w:sz w:val="24"/>
                <w:szCs w:val="24"/>
              </w:rPr>
              <w:t>»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 xml:space="preserve"> (нарастающим итогом с начала реализации Программы);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 xml:space="preserve">-доля модернизированных муниципальных спортивных сооружений от числа всех имеющихся спортивных сооружений в МО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4578C9">
              <w:rPr>
                <w:rFonts w:ascii="Times New Roman" w:hAnsi="Times New Roman"/>
                <w:sz w:val="24"/>
                <w:szCs w:val="24"/>
              </w:rPr>
              <w:t>» (нарастающим итогом с начала реализации Программы);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текущий и капитальный ремонт зданий учреждений спорта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(нарастающим итогом с начала реализации Программы);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8A9">
              <w:rPr>
                <w:rFonts w:ascii="Times New Roman" w:hAnsi="Times New Roman"/>
                <w:sz w:val="24"/>
                <w:szCs w:val="24"/>
              </w:rPr>
              <w:t xml:space="preserve">-доля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2658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2658A9">
              <w:rPr>
                <w:rFonts w:ascii="Times New Roman" w:hAnsi="Times New Roman"/>
                <w:sz w:val="24"/>
                <w:szCs w:val="24"/>
              </w:rPr>
              <w:t>» (нарастающим итогом с начала реализации программы);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доля инвалидов и лиц с ограни</w:t>
            </w:r>
            <w:r>
              <w:rPr>
                <w:rFonts w:ascii="Times New Roman" w:hAnsi="Times New Roman"/>
                <w:sz w:val="24"/>
                <w:szCs w:val="24"/>
              </w:rPr>
              <w:t>ченными возможностями здоровья,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 xml:space="preserve"> занимающихся физической культурой и спортом к общей численности данной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(процент), мероприятия, направленные на повышение уровня доступности приоритетных объектов и услуг в приоритетных сферах жизнедеятельности лиц с инвалидностью и других маломобильных групп населения;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доля населения, выполнившего нормативы испытаний ВФСК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ГТО;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модернизированных спортивных площадок, приобретение спортивного инвентаря и оборудования для сдачи норм ГТО;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>-количество реализованных малых проектов в сфере физической культуры и спорта;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 xml:space="preserve">-количество реализованных </w:t>
            </w:r>
            <w:r>
              <w:rPr>
                <w:rFonts w:ascii="Times New Roman" w:hAnsi="Times New Roman"/>
                <w:sz w:val="24"/>
                <w:szCs w:val="24"/>
              </w:rPr>
              <w:t>народных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 xml:space="preserve">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«Народный бюджет»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в сфере физической культуры и спорта;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 xml:space="preserve">-удельный вес населения, систематически занимающегося физической культурой и спортом в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4578C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оказание муниципальных услуг (выполнение работ) учреждениями физкультурно-спортивной направленности;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комплексной безопасности;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 учреждений физкультурно-спортивной направленности;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деятельности муниципальных учреждений спортивной направленности;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организация подготовки и переподготовки специалистов и работников в сфере физической культуры и спорта;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социальная поддержка специалистов учреждений ФК и С, работающих и проживающих в сельских населенных пунктах или поселках городского типа;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высококвалифицированных тренерских кадров для системы подготовки спортивного резерва;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>-доля учащихся (общеобразовательных учреждений, учреждений среднего профессионального образования), занимающихся физической культурой и спортом, в общей численности учащихся соответствующих учреждений (процент);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>-доля работников со специальным образованием в общей численности штатных работников в области физической культуры и спорта (процент);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>-количество размещенных в муниципальных средствах массовой информации материалов, направленных на популяризацию здорового образа жизни физической культурой и спорта среди населения;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 xml:space="preserve">-количество участников массовых физкультурно-спортивных мероприятий среди различных групп и категорий населения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4578C9">
              <w:rPr>
                <w:rFonts w:ascii="Times New Roman" w:hAnsi="Times New Roman"/>
                <w:sz w:val="24"/>
                <w:szCs w:val="24"/>
              </w:rPr>
              <w:t>» (человек, ежегодно);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>-доля спортсменов, выполнивших норматив не ниже I спортивного разряда в общем количестве спортсменов на этапах подготовки тренировочном и выше (процент);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>- доля спортсменов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 xml:space="preserve"> включенных в составы сборных команды Республики Коми по видам спорта в общем количестве спортсменов (процент);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>-доля высококвалифицированных специалистов и тренеров-преподавателей спортивных школ, в общем количестве данной группы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пропаганда и популяризация физической культуры и спорта среди жителей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доля размещенной актуальной информации по вопросам физической культуры и спорта;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 xml:space="preserve">-доля реализованных мероприятий в утвержденном календарном плане официальных физкультурных мероприятий и спортивных мероприятий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4578C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:rsidR="00A24C95" w:rsidRPr="004578C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>- уровень ежегодного достижения показателей (индикаторов) 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C95" w:rsidRPr="00B527A4" w:rsidRDefault="00A24C95" w:rsidP="00F44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C9">
              <w:rPr>
                <w:rFonts w:ascii="Times New Roman" w:hAnsi="Times New Roman"/>
                <w:sz w:val="24"/>
                <w:szCs w:val="24"/>
              </w:rPr>
              <w:t xml:space="preserve">- удельный вес реализованных мероприятий муниципальной программы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4578C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578C9">
              <w:rPr>
                <w:rFonts w:ascii="Times New Roman" w:hAnsi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sz w:val="24"/>
                <w:szCs w:val="24"/>
              </w:rPr>
              <w:t>ие физической культуры и спорта».</w:t>
            </w:r>
          </w:p>
        </w:tc>
      </w:tr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67" w:type="dxa"/>
          </w:tcPr>
          <w:p w:rsidR="00A24C95" w:rsidRPr="00B527A4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1 этап: 2021-2026 годы</w:t>
            </w:r>
          </w:p>
        </w:tc>
      </w:tr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967" w:type="dxa"/>
          </w:tcPr>
          <w:p w:rsidR="00A24C95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Программы, предусмотренный Решением Совета о бюджете МР 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составит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A24C95" w:rsidRPr="009E1D5D" w:rsidRDefault="003C605F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558723,5</w:t>
            </w:r>
            <w:r w:rsidR="00ED02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A24C95" w:rsidRPr="000E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  <w:r w:rsidR="00A24C95" w:rsidRPr="009E1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в том числе по годам:</w:t>
            </w:r>
          </w:p>
          <w:p w:rsidR="00A24C95" w:rsidRPr="009E1D5D" w:rsidRDefault="00A24C95" w:rsidP="00F44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3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21A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="00821A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F801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11B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801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24C95" w:rsidRPr="009E1D5D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65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219673,</w:t>
            </w:r>
            <w:r w:rsidR="003111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</w:t>
            </w:r>
            <w:r w:rsidR="00FA5AF6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97D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91858,9</w:t>
            </w:r>
            <w:r w:rsidR="007D5D0C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</w:t>
            </w:r>
            <w:r w:rsidR="00A71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97D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82569,1</w:t>
            </w:r>
            <w:r w:rsidR="007D5D0C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  <w:r w:rsidR="00FA5AF6"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A5AF6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97DE7" w:rsidRPr="00797D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78569,1</w:t>
            </w:r>
            <w:r w:rsidR="00FA5AF6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 - 0,0 тыс. рублей.</w:t>
            </w:r>
            <w:bookmarkStart w:id="0" w:name="_GoBack"/>
            <w:bookmarkEnd w:id="0"/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1)средства бюджета МР 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="002B74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356433</w:t>
            </w:r>
            <w:r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15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  <w:r w:rsidRPr="004915F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в том числе по годам:</w:t>
            </w:r>
          </w:p>
          <w:p w:rsidR="00A24C95" w:rsidRPr="004915F9" w:rsidRDefault="00A24C95" w:rsidP="00F44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9B3486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B3486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F801D9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801D9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A71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87270,2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</w:t>
            </w:r>
            <w:r w:rsidR="00797D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74313,5</w:t>
            </w:r>
            <w:r w:rsidR="00A71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797D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65047,7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  <w:r w:rsidR="00B97544"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7DE7" w:rsidRPr="00797D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61047,7</w:t>
            </w:r>
            <w:r w:rsidR="00A71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 - 0,0 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2)средства Республиканского бюджета Республики 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 – </w:t>
            </w:r>
            <w:r w:rsidR="002B74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103763,5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A24C95" w:rsidRPr="004915F9" w:rsidRDefault="00A24C95" w:rsidP="00F44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C4577D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4577D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298</w:t>
            </w:r>
            <w:r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4577D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B97544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A71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11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876,5</w:t>
            </w:r>
            <w:r w:rsidR="00A71C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797D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17545,4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797D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17521,4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  <w:r w:rsidR="00B97544"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7DE7" w:rsidRPr="00797D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17521,4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 - 0,0 тыс. рублей.</w:t>
            </w:r>
          </w:p>
          <w:p w:rsidR="00A24C95" w:rsidRPr="004915F9" w:rsidRDefault="00A24C95" w:rsidP="00F44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3)средства Федерального бюджета - </w:t>
            </w:r>
            <w:r w:rsidR="00B97544"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98527,1</w:t>
            </w:r>
            <w:r w:rsidR="00B97544"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 рублей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4C95" w:rsidRPr="004915F9" w:rsidRDefault="00A24C95" w:rsidP="00F44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3111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98527,0</w:t>
            </w: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рублей.</w:t>
            </w:r>
          </w:p>
          <w:p w:rsidR="00A24C95" w:rsidRPr="004915F9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- 0,0 тыс. рублей.</w:t>
            </w:r>
          </w:p>
          <w:p w:rsidR="00A24C95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- 0,0 тыс. рублей.</w:t>
            </w:r>
          </w:p>
          <w:p w:rsidR="00A24C95" w:rsidRPr="009E1D5D" w:rsidRDefault="00A24C95" w:rsidP="00F4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- 0,0 тыс. рублей.</w:t>
            </w:r>
          </w:p>
          <w:p w:rsidR="00A24C95" w:rsidRPr="00B527A4" w:rsidRDefault="00A24C95" w:rsidP="00F443E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F0">
              <w:rPr>
                <w:rFonts w:ascii="Times New Roman" w:hAnsi="Times New Roman"/>
                <w:sz w:val="24"/>
                <w:szCs w:val="24"/>
              </w:rPr>
              <w:t>Объем бюджетных ассигнований уточняется ежегодно при формировании муниципального бюджета муниципального района «</w:t>
            </w:r>
            <w:proofErr w:type="spellStart"/>
            <w:r w:rsidRPr="00E179F0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E179F0">
              <w:rPr>
                <w:rFonts w:ascii="Times New Roman" w:hAnsi="Times New Roman"/>
                <w:sz w:val="24"/>
                <w:szCs w:val="24"/>
              </w:rPr>
              <w:t>» на очередной финансовый год и плановый период и при внесении изменений в муниципальный бюджет муниципального района «</w:t>
            </w:r>
            <w:proofErr w:type="spellStart"/>
            <w:r w:rsidRPr="00E179F0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E179F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24C95" w:rsidRPr="00B527A4" w:rsidTr="00F443E7">
        <w:tc>
          <w:tcPr>
            <w:tcW w:w="2047" w:type="dxa"/>
          </w:tcPr>
          <w:p w:rsidR="00A24C95" w:rsidRPr="00B527A4" w:rsidRDefault="00A24C95" w:rsidP="00F44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6967" w:type="dxa"/>
          </w:tcPr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-увеличить уровень обеспеченности спортивными сооружениями </w:t>
            </w:r>
            <w:r w:rsidRPr="00BA6C3F">
              <w:rPr>
                <w:rFonts w:ascii="Times New Roman" w:hAnsi="Times New Roman"/>
                <w:sz w:val="24"/>
                <w:szCs w:val="24"/>
              </w:rPr>
              <w:lastRenderedPageBreak/>
              <w:t>в МО МР «</w:t>
            </w:r>
            <w:proofErr w:type="spellStart"/>
            <w:r w:rsidRPr="00BA6C3F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BA6C3F">
              <w:rPr>
                <w:rFonts w:ascii="Times New Roman" w:hAnsi="Times New Roman"/>
                <w:sz w:val="24"/>
                <w:szCs w:val="24"/>
              </w:rPr>
              <w:t xml:space="preserve">» до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A6C3F">
              <w:rPr>
                <w:rFonts w:ascii="Times New Roman" w:hAnsi="Times New Roman"/>
                <w:sz w:val="24"/>
                <w:szCs w:val="24"/>
              </w:rPr>
              <w:t xml:space="preserve">,0% </w:t>
            </w:r>
            <w:r>
              <w:rPr>
                <w:rFonts w:ascii="Times New Roman" w:hAnsi="Times New Roman"/>
                <w:sz w:val="24"/>
                <w:szCs w:val="24"/>
              </w:rPr>
              <w:t>к 2026 году</w:t>
            </w:r>
          </w:p>
          <w:p w:rsidR="00A24C95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-увеличить единовременную пропускную способность спортивных сооружений в МО МР «</w:t>
            </w:r>
            <w:proofErr w:type="spellStart"/>
            <w:r w:rsidRPr="00BA6C3F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BA6C3F">
              <w:rPr>
                <w:rFonts w:ascii="Times New Roman" w:hAnsi="Times New Roman"/>
                <w:sz w:val="24"/>
                <w:szCs w:val="24"/>
              </w:rPr>
              <w:t>» до 0,8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6C3F">
              <w:rPr>
                <w:rFonts w:ascii="Times New Roman" w:hAnsi="Times New Roman"/>
                <w:sz w:val="24"/>
                <w:szCs w:val="24"/>
              </w:rPr>
              <w:t xml:space="preserve"> тыс. чел. на 10 тыс. чел. нас. 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увеличить долю реализованных народных проектов «Народный бюджет» к 2026 году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-увеличить долю модернизированных муниципальных спортивных сооружений от числа всех имеющихся спортивных сооружений в МО МР «</w:t>
            </w:r>
            <w:proofErr w:type="spellStart"/>
            <w:r w:rsidRPr="00BA6C3F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BA6C3F">
              <w:rPr>
                <w:rFonts w:ascii="Times New Roman" w:hAnsi="Times New Roman"/>
                <w:sz w:val="24"/>
                <w:szCs w:val="24"/>
              </w:rPr>
              <w:t>» до 2,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6C3F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-увеличить долю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</w:t>
            </w:r>
            <w:proofErr w:type="spellStart"/>
            <w:r w:rsidRPr="00BA6C3F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BA6C3F">
              <w:rPr>
                <w:rFonts w:ascii="Times New Roman" w:hAnsi="Times New Roman"/>
                <w:sz w:val="24"/>
                <w:szCs w:val="24"/>
              </w:rPr>
              <w:t xml:space="preserve">» до 33,3 % 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-реализовывать все малые проекты в сфере физической культуры и спорта;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-увеличить удельный вес населения, систематически занимающегося физической культурой и спортом в МО МР «</w:t>
            </w:r>
            <w:proofErr w:type="spellStart"/>
            <w:r w:rsidRPr="00BA6C3F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BA6C3F">
              <w:rPr>
                <w:rFonts w:ascii="Times New Roman" w:hAnsi="Times New Roman"/>
                <w:sz w:val="24"/>
                <w:szCs w:val="24"/>
              </w:rPr>
              <w:t xml:space="preserve">» до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BA6C3F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 увеличить долю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на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3,0% </w:t>
            </w:r>
            <w:r w:rsidRPr="00BA6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на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6C3F">
              <w:rPr>
                <w:rFonts w:ascii="Times New Roman" w:hAnsi="Times New Roman"/>
                <w:sz w:val="24"/>
                <w:szCs w:val="24"/>
              </w:rPr>
              <w:t xml:space="preserve">,9 % 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 на 1</w:t>
            </w:r>
            <w:r>
              <w:rPr>
                <w:rFonts w:ascii="Times New Roman" w:hAnsi="Times New Roman"/>
                <w:sz w:val="24"/>
                <w:szCs w:val="24"/>
              </w:rPr>
              <w:t>20 единиц;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-увеличить количество участников массовых физкультурно-спортивных мероприятий среди различных групп и категорий населения МО МР «</w:t>
            </w:r>
            <w:proofErr w:type="spellStart"/>
            <w:r w:rsidRPr="00BA6C3F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BA6C3F">
              <w:rPr>
                <w:rFonts w:ascii="Times New Roman" w:hAnsi="Times New Roman"/>
                <w:sz w:val="24"/>
                <w:szCs w:val="24"/>
              </w:rPr>
              <w:t>» (ежегодно) на 50-100 человек;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-поднять долю работников со специальным образованием в общей численности штатных работников в области физической культуры и спорта на 73,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6C3F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-повысить долю спортсменов, выполнивших норматив не ниже I спортивного разряда, в общем количестве спортсменов на 11,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6C3F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 xml:space="preserve">-увеличить долю высококвалифицированных специалистов и тренеров-преподавателей спортивных школ, в общем количестве данной группы работников, на </w:t>
            </w:r>
            <w:r>
              <w:rPr>
                <w:rFonts w:ascii="Times New Roman" w:hAnsi="Times New Roman"/>
                <w:sz w:val="24"/>
                <w:szCs w:val="24"/>
              </w:rPr>
              <w:t>67,1</w:t>
            </w:r>
            <w:r w:rsidRPr="00BA6C3F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A24C95" w:rsidRPr="00BA6C3F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-достигать ежегодно долю реализованных мероприятий в утвержденном календарном плане официальных физкультурных мероприятий и спортивных мероприятий муниципального образования 100 %;</w:t>
            </w:r>
          </w:p>
          <w:p w:rsidR="00A24C95" w:rsidRPr="00677719" w:rsidRDefault="00A24C95" w:rsidP="00F443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C3F">
              <w:rPr>
                <w:rFonts w:ascii="Times New Roman" w:hAnsi="Times New Roman"/>
                <w:sz w:val="24"/>
                <w:szCs w:val="24"/>
              </w:rPr>
              <w:t>- увеличить долю спортсменов в МО МР «</w:t>
            </w:r>
            <w:proofErr w:type="spellStart"/>
            <w:r w:rsidRPr="00BA6C3F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BA6C3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A6C3F">
              <w:rPr>
                <w:rFonts w:ascii="Times New Roman" w:hAnsi="Times New Roman"/>
                <w:sz w:val="24"/>
                <w:szCs w:val="24"/>
              </w:rPr>
              <w:lastRenderedPageBreak/>
              <w:t>включенных в составы спортивных сборных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манд Республики Коми на 3 чел. </w:t>
            </w:r>
          </w:p>
        </w:tc>
      </w:tr>
    </w:tbl>
    <w:p w:rsidR="00A24C95" w:rsidRPr="00B527A4" w:rsidRDefault="00A24C95" w:rsidP="00A24C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4C95" w:rsidRPr="00B527A4" w:rsidRDefault="00A24C95" w:rsidP="00A24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DEF" w:rsidRPr="00B527A4" w:rsidRDefault="00E66DEF" w:rsidP="00B5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7A4" w:rsidRPr="00B527A4" w:rsidRDefault="00B527A4" w:rsidP="00B52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322" w:rsidRPr="00B527A4" w:rsidRDefault="005D3322" w:rsidP="00B527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Приоритеты, цели и задачи реализуемой</w:t>
      </w:r>
    </w:p>
    <w:p w:rsidR="005D3322" w:rsidRPr="00B527A4" w:rsidRDefault="005D3322" w:rsidP="00B52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муниципальной политики в соответствующей сфере</w:t>
      </w:r>
    </w:p>
    <w:p w:rsidR="005D3322" w:rsidRPr="00B527A4" w:rsidRDefault="005D3322" w:rsidP="00B52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5D3322" w:rsidRPr="00B527A4" w:rsidRDefault="005D3322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Приоритеты реализуемой муниципальной политики определяются Стратегией социально-экономического развития муниципального образования.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Цель муниципальной программы должна соответствовать приоритетам муниципальной политики социально-экономического развития муниципального образования, отражать конечные результаты реализации муниципальной программы и обладать следующими свойствами: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- специфичность (цель должна соответствовать сфере реализации муниципальной программы);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- измеримость (достижение цели можно проверить);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- достижимость (цель должна быть достижима за период реализации муниципальной программы);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- релевантность (формулировки цели должны соответствовать ожидаемым конечным результатам реализации программы).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Формулировка цели должна быть краткой и ясной,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При постановке целей и задач муниципальных программ целесообразно учитывать цели и задачи государственных программ Республики Коми, в первую очередь, по тем муниципальным программам, по которым планируется привлечение субсидий из республиканского бюджета Республики Коми.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Задача определяет конечный результат реализации совокупности взаимосвязанных мероприятий, выраженный в виде целевых индикаторов и показателей, или осуществления функций муниципальных образований в рамках достижения цели (целей) реализации муниципальной программы.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Сформулированные задачи должны быть необходимы и достаточны для достижения соответствующей цели. Муниципальная программа (подпрограмма) должна содержать не менее двух задач (за исключением обеспечивающей подпрограммы).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Задачи муниципальной программы должны являться целями подпрограмм. Цель обеспечивающей подпрограммы не должна отражаться в качестве задач муниципальной программы.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Задачи подпрограмм не должны дублировать задачи муниципальной программы.</w:t>
      </w:r>
    </w:p>
    <w:p w:rsidR="005D3322" w:rsidRPr="00B527A4" w:rsidRDefault="005D3322" w:rsidP="00B5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A4">
        <w:rPr>
          <w:rFonts w:ascii="Times New Roman" w:hAnsi="Times New Roman" w:cs="Times New Roman"/>
          <w:sz w:val="24"/>
          <w:szCs w:val="24"/>
        </w:rPr>
        <w:t>В случае формирования муниципальной программы без подпрограмм такая программа должна содержать не менее трех задач, включая задачу, направленную на обеспечение реализации муниципальной программы.</w:t>
      </w:r>
    </w:p>
    <w:p w:rsidR="005D3322" w:rsidRPr="00B527A4" w:rsidRDefault="005D3322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3322" w:rsidRPr="00B527A4" w:rsidRDefault="005D3322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50448" w:rsidRPr="00B527A4" w:rsidRDefault="00750448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P152"/>
      <w:bookmarkEnd w:id="1"/>
    </w:p>
    <w:p w:rsidR="00750448" w:rsidRDefault="00750448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6436" w:rsidRDefault="00BD6436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6436" w:rsidRDefault="00BD6436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6436" w:rsidRDefault="00BD6436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6436" w:rsidRDefault="00BD6436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6436" w:rsidRDefault="00BD6436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6436" w:rsidRDefault="00BD6436" w:rsidP="00B527A4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D6436" w:rsidSect="003B6188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5F65D2" w:rsidRPr="004578C9" w:rsidRDefault="005F65D2" w:rsidP="005F65D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F65D2" w:rsidRPr="004578C9" w:rsidRDefault="005F65D2" w:rsidP="005F65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F65D2" w:rsidRPr="004578C9" w:rsidRDefault="005F65D2" w:rsidP="005F65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 xml:space="preserve">МР </w:t>
      </w:r>
      <w:r w:rsidRPr="004578C9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Усть-Вымский</w:t>
      </w:r>
      <w:proofErr w:type="spellEnd"/>
      <w:r w:rsidRPr="004578C9">
        <w:rPr>
          <w:rFonts w:ascii="Times New Roman" w:hAnsi="Times New Roman"/>
          <w:sz w:val="24"/>
          <w:szCs w:val="24"/>
        </w:rPr>
        <w:t>»</w:t>
      </w:r>
    </w:p>
    <w:p w:rsidR="005F65D2" w:rsidRDefault="005F65D2" w:rsidP="005F65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«30» декабря 2022 </w:t>
      </w:r>
      <w:r w:rsidRPr="009F631D">
        <w:rPr>
          <w:rFonts w:ascii="Times New Roman" w:hAnsi="Times New Roman"/>
          <w:sz w:val="24"/>
          <w:szCs w:val="24"/>
        </w:rPr>
        <w:t xml:space="preserve">года </w:t>
      </w:r>
      <w:r w:rsidR="00B47116">
        <w:rPr>
          <w:rFonts w:ascii="Times New Roman" w:hAnsi="Times New Roman"/>
          <w:sz w:val="24"/>
          <w:szCs w:val="24"/>
        </w:rPr>
        <w:t>№ 1260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65D2" w:rsidRPr="004578C9" w:rsidRDefault="005F65D2" w:rsidP="005F65D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5F65D2" w:rsidRPr="004578C9" w:rsidRDefault="005F65D2" w:rsidP="005F65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F65D2" w:rsidRPr="004578C9" w:rsidRDefault="005F65D2" w:rsidP="005F65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 xml:space="preserve">МР </w:t>
      </w:r>
      <w:r w:rsidRPr="004578C9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Усть-Вымский</w:t>
      </w:r>
      <w:proofErr w:type="spellEnd"/>
      <w:r w:rsidRPr="004578C9">
        <w:rPr>
          <w:rFonts w:ascii="Times New Roman" w:hAnsi="Times New Roman"/>
          <w:sz w:val="24"/>
          <w:szCs w:val="24"/>
        </w:rPr>
        <w:t>»</w:t>
      </w:r>
    </w:p>
    <w:p w:rsidR="005F65D2" w:rsidRDefault="005F65D2" w:rsidP="005F65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«30» декабря 2021 </w:t>
      </w:r>
      <w:r w:rsidRPr="009F631D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 xml:space="preserve"> 1498  </w:t>
      </w:r>
    </w:p>
    <w:p w:rsidR="00BD6436" w:rsidRPr="00F94EAA" w:rsidRDefault="00BD6436" w:rsidP="00BD643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D6436" w:rsidRPr="00F94EAA" w:rsidRDefault="00BD6436" w:rsidP="00BD643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bookmarkStart w:id="2" w:name="Par1950"/>
      <w:bookmarkEnd w:id="2"/>
    </w:p>
    <w:p w:rsidR="00BD6436" w:rsidRPr="00D53025" w:rsidRDefault="00BD6436" w:rsidP="00BD6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53025">
        <w:rPr>
          <w:rFonts w:ascii="Times New Roman" w:hAnsi="Times New Roman"/>
          <w:sz w:val="28"/>
          <w:szCs w:val="28"/>
        </w:rPr>
        <w:t>Перечень</w:t>
      </w:r>
    </w:p>
    <w:p w:rsidR="00BD6436" w:rsidRPr="00D53025" w:rsidRDefault="00BD6436" w:rsidP="00BD6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53025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</w:p>
    <w:p w:rsidR="00BD6436" w:rsidRPr="00F94EAA" w:rsidRDefault="00BD6436" w:rsidP="00BD643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994"/>
        <w:gridCol w:w="1542"/>
        <w:gridCol w:w="1190"/>
        <w:gridCol w:w="1276"/>
        <w:gridCol w:w="2734"/>
        <w:gridCol w:w="2601"/>
        <w:gridCol w:w="2734"/>
      </w:tblGrid>
      <w:tr w:rsidR="00BD6436" w:rsidRPr="006B7C57" w:rsidTr="00CD7CEF">
        <w:tc>
          <w:tcPr>
            <w:tcW w:w="516" w:type="dxa"/>
            <w:vMerge w:val="restart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94" w:type="dxa"/>
            <w:vMerge w:val="restart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542" w:type="dxa"/>
            <w:vMerge w:val="restart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66" w:type="dxa"/>
            <w:gridSpan w:val="2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734" w:type="dxa"/>
            <w:vMerge w:val="restart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2601" w:type="dxa"/>
            <w:vMerge w:val="restart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2734" w:type="dxa"/>
            <w:vMerge w:val="restart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BD6436" w:rsidRPr="006B7C57" w:rsidTr="00CD7CEF">
        <w:tc>
          <w:tcPr>
            <w:tcW w:w="516" w:type="dxa"/>
            <w:vMerge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734" w:type="dxa"/>
            <w:vMerge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vMerge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436" w:rsidRPr="006B7C57" w:rsidTr="00CD7CEF">
        <w:trPr>
          <w:trHeight w:val="250"/>
        </w:trPr>
        <w:tc>
          <w:tcPr>
            <w:tcW w:w="516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4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01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4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D6436" w:rsidRPr="006B7C57" w:rsidTr="00CD7CEF">
        <w:trPr>
          <w:trHeight w:val="250"/>
        </w:trPr>
        <w:tc>
          <w:tcPr>
            <w:tcW w:w="15587" w:type="dxa"/>
            <w:gridSpan w:val="8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Задача 1. Развитие инфраструктуры физической культуры и спорта</w:t>
            </w:r>
            <w:r w:rsidRPr="006B7C5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BD6436" w:rsidRPr="006B7C57" w:rsidTr="00CD7CEF">
        <w:trPr>
          <w:trHeight w:val="250"/>
        </w:trPr>
        <w:tc>
          <w:tcPr>
            <w:tcW w:w="516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994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542" w:type="dxa"/>
          </w:tcPr>
          <w:p w:rsidR="00BD6436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</w:tc>
        <w:tc>
          <w:tcPr>
            <w:tcW w:w="1190" w:type="dxa"/>
          </w:tcPr>
          <w:p w:rsidR="00BD6436" w:rsidRDefault="00D06589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A1F9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BD6436" w:rsidRPr="006B7C57" w:rsidRDefault="00BD6436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 w:rsidR="00FA1F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Увеличение уровня обеспеченности спортивными сооружениями в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601" w:type="dxa"/>
          </w:tcPr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Не достижение значений показателя развития отрасли «Физическая культура и спорт» (уровень обеспеченности спортивными сооружениями в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BD6436" w:rsidRPr="006B7C57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BD6436" w:rsidRDefault="00BD6436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Обеспеченность спортивными сооружениями в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>», процент; единовременная пропускная способность спортивных сооружений в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</w:t>
            </w:r>
            <w:r w:rsidR="003E0B52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="003E0B52">
              <w:rPr>
                <w:rFonts w:ascii="Times New Roman" w:hAnsi="Times New Roman"/>
                <w:sz w:val="20"/>
                <w:szCs w:val="20"/>
              </w:rPr>
              <w:t>», тыс. чел. на 10 тыс. нас;</w:t>
            </w:r>
          </w:p>
          <w:p w:rsidR="003E0B52" w:rsidRPr="006B7C57" w:rsidRDefault="003E0B52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Эффективное использование существующих объектов спорта;</w:t>
            </w:r>
          </w:p>
        </w:tc>
      </w:tr>
      <w:tr w:rsidR="00FA1F9D" w:rsidRPr="006B7C57" w:rsidTr="00CD7CEF">
        <w:tc>
          <w:tcPr>
            <w:tcW w:w="516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994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Модернизация действующих муниципальных спортивных сооружений</w:t>
            </w:r>
          </w:p>
        </w:tc>
        <w:tc>
          <w:tcPr>
            <w:tcW w:w="1542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FA1F9D" w:rsidRDefault="00FA1F9D" w:rsidP="00FA1F9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Увеличение уровня модернизированных муниципальных спортивных сооружений в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01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Уменьшение уровня  модернизированных муниципальных спортивных сооружений в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34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модернизированных муниципальных спортивных сооружений от числа всех имеющихся спортивных сооружений в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>», процент</w:t>
            </w:r>
          </w:p>
        </w:tc>
      </w:tr>
      <w:tr w:rsidR="00FA1F9D" w:rsidRPr="006B7C57" w:rsidTr="00CD7CEF">
        <w:tc>
          <w:tcPr>
            <w:tcW w:w="516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994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Обеспечение муниципальных учреждений спортивной направленности спортивным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оборудованием и транспортом, </w:t>
            </w:r>
          </w:p>
        </w:tc>
        <w:tc>
          <w:tcPr>
            <w:tcW w:w="1542" w:type="dxa"/>
          </w:tcPr>
          <w:p w:rsidR="00FA1F9D" w:rsidRDefault="00FA1F9D" w:rsidP="00FA1F9D">
            <w:r w:rsidRPr="00E550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физической </w:t>
            </w:r>
            <w:r w:rsidRPr="00E5503D">
              <w:rPr>
                <w:rFonts w:ascii="Times New Roman" w:hAnsi="Times New Roman"/>
                <w:sz w:val="20"/>
                <w:szCs w:val="20"/>
              </w:rPr>
              <w:lastRenderedPageBreak/>
              <w:t>культуры и спорта администрации МР «</w:t>
            </w:r>
            <w:proofErr w:type="spellStart"/>
            <w:r w:rsidRPr="00E5503D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E5503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FA1F9D" w:rsidRDefault="00FA1F9D" w:rsidP="00FA1F9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муниципальных учреждений спортивной направленности,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lastRenderedPageBreak/>
              <w:t>обеспеченных спортивным оборудованием и транспортом</w:t>
            </w:r>
            <w:r w:rsidRPr="006B7C57">
              <w:rPr>
                <w:sz w:val="20"/>
                <w:szCs w:val="20"/>
              </w:rPr>
              <w:t xml:space="preserve">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>в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01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Уменьшение количества муниципальных учреждений спортивной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направленности, обеспеченных спортивным оборудованием и транспортом</w:t>
            </w:r>
            <w:r w:rsidRPr="006B7C57">
              <w:rPr>
                <w:sz w:val="20"/>
                <w:szCs w:val="20"/>
              </w:rPr>
              <w:t xml:space="preserve">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>в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34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муниципальных учреждений спортивной направленности,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lastRenderedPageBreak/>
              <w:t>обеспеченных спортивным оборудованием и транспортом, от числа всех имеющихся муниципальных учреждений данной категории в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>», процент</w:t>
            </w:r>
          </w:p>
        </w:tc>
      </w:tr>
      <w:tr w:rsidR="00FA1F9D" w:rsidRPr="006B7C57" w:rsidTr="00CD7CEF">
        <w:trPr>
          <w:trHeight w:val="2010"/>
        </w:trPr>
        <w:tc>
          <w:tcPr>
            <w:tcW w:w="516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994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Реализация малых проектов в сфере физической культуры и спорта</w:t>
            </w:r>
          </w:p>
        </w:tc>
        <w:tc>
          <w:tcPr>
            <w:tcW w:w="1542" w:type="dxa"/>
          </w:tcPr>
          <w:p w:rsidR="00FA1F9D" w:rsidRDefault="00FA1F9D" w:rsidP="00FA1F9D">
            <w:r w:rsidRPr="00E5503D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</w:t>
            </w:r>
            <w:proofErr w:type="spellStart"/>
            <w:r w:rsidRPr="00E5503D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E5503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FA1F9D" w:rsidRDefault="00FA1F9D" w:rsidP="00FA1F9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Увеличение обустроенных объектов в сфере физической культуры и спорта</w:t>
            </w:r>
          </w:p>
        </w:tc>
        <w:tc>
          <w:tcPr>
            <w:tcW w:w="2601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Снижение обустроенных объектов в сфере физической культуры и спорта</w:t>
            </w:r>
          </w:p>
        </w:tc>
        <w:tc>
          <w:tcPr>
            <w:tcW w:w="2734" w:type="dxa"/>
          </w:tcPr>
          <w:p w:rsidR="00FA1F9D" w:rsidRPr="006B7C57" w:rsidRDefault="00FA1F9D" w:rsidP="00FA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Количество реализованных малых проектов в сфере физической культуры и спорта</w:t>
            </w:r>
          </w:p>
        </w:tc>
      </w:tr>
      <w:tr w:rsidR="00CD7CEF" w:rsidRPr="006B7C57" w:rsidTr="00CD7CEF">
        <w:trPr>
          <w:trHeight w:val="591"/>
        </w:trPr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/>
                <w:sz w:val="20"/>
                <w:szCs w:val="20"/>
              </w:rPr>
              <w:t>народных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 xml:space="preserve">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«Народный бюджет»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 xml:space="preserve"> в сфере физической культуры и спорта</w:t>
            </w:r>
          </w:p>
        </w:tc>
        <w:tc>
          <w:tcPr>
            <w:tcW w:w="1542" w:type="dxa"/>
          </w:tcPr>
          <w:p w:rsidR="00CD7CEF" w:rsidRPr="00E5503D" w:rsidRDefault="00CD7CEF" w:rsidP="00CD7CEF">
            <w:pPr>
              <w:rPr>
                <w:rFonts w:ascii="Times New Roman" w:hAnsi="Times New Roman"/>
                <w:sz w:val="20"/>
                <w:szCs w:val="20"/>
              </w:rPr>
            </w:pPr>
            <w:r w:rsidRPr="00E5503D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</w:t>
            </w:r>
            <w:proofErr w:type="spellStart"/>
            <w:r w:rsidRPr="00E5503D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E5503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Увеличение обустроенных объектов в сфере физической культуры и спорта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734" w:type="dxa"/>
          </w:tcPr>
          <w:p w:rsidR="00CD7CEF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Количество реализованных </w:t>
            </w:r>
            <w:r>
              <w:rPr>
                <w:rFonts w:ascii="Times New Roman" w:hAnsi="Times New Roman"/>
                <w:sz w:val="20"/>
                <w:szCs w:val="20"/>
              </w:rPr>
              <w:t>народных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 xml:space="preserve"> проектов в сфере физической культуры и спорта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Эффективное использование существующих объектов спорта;</w:t>
            </w:r>
          </w:p>
        </w:tc>
      </w:tr>
      <w:tr w:rsidR="00CD7CEF" w:rsidRPr="006B7C57" w:rsidTr="00CD7CEF">
        <w:tc>
          <w:tcPr>
            <w:tcW w:w="15587" w:type="dxa"/>
            <w:gridSpan w:val="8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542" w:type="dxa"/>
          </w:tcPr>
          <w:p w:rsidR="00CD7CEF" w:rsidRDefault="00CD7CEF" w:rsidP="00CD7CEF">
            <w:r w:rsidRPr="00A1373A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</w:t>
            </w:r>
            <w:proofErr w:type="spellStart"/>
            <w:r w:rsidRPr="00A1373A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A1373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повышение эффективности  физкультурно-оздоровительной и спортивной работы 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Не достижение запланированного показателя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 Доля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учреждений, процент</w:t>
            </w:r>
            <w:r w:rsidRPr="006B7C57">
              <w:rPr>
                <w:rFonts w:ascii="Times New Roman" w:hAnsi="Times New Roman"/>
                <w:sz w:val="20"/>
                <w:szCs w:val="20"/>
              </w:rPr>
              <w:br/>
              <w:t xml:space="preserve"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  <w:r w:rsidRPr="006B7C57">
              <w:rPr>
                <w:rFonts w:ascii="Times New Roman" w:hAnsi="Times New Roman"/>
                <w:sz w:val="20"/>
                <w:szCs w:val="20"/>
              </w:rPr>
              <w:br/>
              <w:t>Удовлетворенность населения условиями для занятия физической культурой и спортом, процентов от числа опрошенных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542" w:type="dxa"/>
          </w:tcPr>
          <w:p w:rsidR="00CD7CEF" w:rsidRDefault="00CD7CEF" w:rsidP="00CD7CEF">
            <w:r w:rsidRPr="00A1373A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</w:t>
            </w:r>
            <w:proofErr w:type="spellStart"/>
            <w:r w:rsidRPr="00A1373A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A1373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Мероприятия, направленные на улучшение материально-технической обеспеченности физкультурно-спортивных учреждений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 Доля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учреждений, процент</w:t>
            </w:r>
            <w:r w:rsidRPr="006B7C57">
              <w:rPr>
                <w:rFonts w:ascii="Times New Roman" w:hAnsi="Times New Roman"/>
                <w:sz w:val="20"/>
                <w:szCs w:val="20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</w:t>
            </w:r>
            <w:r w:rsidRPr="006B7C57">
              <w:rPr>
                <w:rFonts w:ascii="Times New Roman" w:hAnsi="Times New Roman"/>
                <w:sz w:val="20"/>
                <w:szCs w:val="20"/>
              </w:rPr>
              <w:br/>
              <w:t>Удовлетворенность населения условиями для занятия физической культурой и спортом, процентов от числа опрошенных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1542" w:type="dxa"/>
          </w:tcPr>
          <w:p w:rsidR="00CD7CEF" w:rsidRDefault="00CD7CEF" w:rsidP="00CD7CEF">
            <w:r w:rsidRPr="00CC1777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</w:t>
            </w:r>
            <w:proofErr w:type="spellStart"/>
            <w:r w:rsidRPr="00CC177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CC177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Мероприятия по созданию условий для тренировочного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учащихся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базе МОУ ДОД РК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>СШ (СДЮСШОР). Повышение качества предоставляемых услуг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Доля спортсменов, выполнивших норматив не ниже I спортивного разряда в общем количестве спортсменов на этапах подготовки учебно-тренировочном и выше, процент</w:t>
            </w:r>
          </w:p>
        </w:tc>
      </w:tr>
      <w:tr w:rsidR="00CD7CEF" w:rsidRPr="006B7C57" w:rsidTr="00CD7CEF">
        <w:trPr>
          <w:trHeight w:val="2076"/>
        </w:trPr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00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 спортивной направленности</w:t>
            </w:r>
          </w:p>
        </w:tc>
        <w:tc>
          <w:tcPr>
            <w:tcW w:w="1542" w:type="dxa"/>
          </w:tcPr>
          <w:p w:rsidR="00CD7CEF" w:rsidRDefault="00CD7CEF" w:rsidP="00CD7CEF">
            <w:r w:rsidRPr="00CC1777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</w:t>
            </w:r>
            <w:proofErr w:type="spellStart"/>
            <w:r w:rsidRPr="00CC177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CC177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Мероприятия по созданию условий для тренировочного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учащихся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базе МОУ ДОД РК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>СШ (СДЮСШОР). Повышение качества предоставляемых услуг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Доля спортсменов, выполнивших норматив не ниже I спортивного разряда в общем количестве спортсменов на этапах подготовки учебно-тренировочном и выше, процент</w:t>
            </w:r>
          </w:p>
        </w:tc>
      </w:tr>
      <w:tr w:rsidR="00CD7CEF" w:rsidRPr="006B7C57" w:rsidTr="00CD7CEF">
        <w:trPr>
          <w:trHeight w:val="416"/>
        </w:trPr>
        <w:tc>
          <w:tcPr>
            <w:tcW w:w="516" w:type="dxa"/>
          </w:tcPr>
          <w:p w:rsidR="00CD7CEF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994" w:type="dxa"/>
          </w:tcPr>
          <w:p w:rsidR="00CD7CEF" w:rsidRPr="009E6009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регионального проекта « Новая физическая культура населения (Спорт-норма жизни)» в части закупки спортивно-технологического оборудования для создания малых спортивных площадок</w:t>
            </w:r>
          </w:p>
        </w:tc>
        <w:tc>
          <w:tcPr>
            <w:tcW w:w="1542" w:type="dxa"/>
          </w:tcPr>
          <w:p w:rsidR="00CD7CEF" w:rsidRPr="00CC1777" w:rsidRDefault="00CD7CEF" w:rsidP="00CD7CEF">
            <w:pPr>
              <w:rPr>
                <w:rFonts w:ascii="Times New Roman" w:hAnsi="Times New Roman"/>
                <w:sz w:val="20"/>
                <w:szCs w:val="20"/>
              </w:rPr>
            </w:pPr>
            <w:r w:rsidRPr="00CC1777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</w:t>
            </w:r>
            <w:proofErr w:type="spellStart"/>
            <w:r w:rsidRPr="00CC177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CC177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Мероприятия, направленные на улучшение материально-технической обеспеченности физкультурно-спортивных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>созданию условий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оснащению объектов спортивной инфраструктуры 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учреждений, процент</w:t>
            </w:r>
            <w:r w:rsidRPr="006B7C57">
              <w:rPr>
                <w:rFonts w:ascii="Times New Roman" w:hAnsi="Times New Roman"/>
                <w:sz w:val="20"/>
                <w:szCs w:val="20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</w:t>
            </w:r>
            <w:r w:rsidRPr="006B7C57">
              <w:rPr>
                <w:rFonts w:ascii="Times New Roman" w:hAnsi="Times New Roman"/>
                <w:sz w:val="20"/>
                <w:szCs w:val="20"/>
              </w:rPr>
              <w:br/>
              <w:t>Удовлетворенность населения условиями для занятия физической культурой и спортом, процентов от числа опрошенных</w:t>
            </w:r>
          </w:p>
        </w:tc>
      </w:tr>
      <w:tr w:rsidR="00CD7CEF" w:rsidRPr="006B7C57" w:rsidTr="00CD7CEF">
        <w:trPr>
          <w:trHeight w:val="1921"/>
        </w:trPr>
        <w:tc>
          <w:tcPr>
            <w:tcW w:w="516" w:type="dxa"/>
          </w:tcPr>
          <w:p w:rsidR="00CD7CEF" w:rsidRPr="00F94EAA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EAA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994" w:type="dxa"/>
          </w:tcPr>
          <w:p w:rsidR="00CD7CEF" w:rsidRPr="00F94EAA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EAA">
              <w:rPr>
                <w:rFonts w:ascii="Times New Roman" w:hAnsi="Times New Roman"/>
                <w:sz w:val="20"/>
                <w:szCs w:val="20"/>
              </w:rPr>
              <w:t>Создание безопасных условий  в организациях в сфере физической культуры и спорта</w:t>
            </w:r>
          </w:p>
        </w:tc>
        <w:tc>
          <w:tcPr>
            <w:tcW w:w="1542" w:type="dxa"/>
          </w:tcPr>
          <w:p w:rsidR="00CD7CEF" w:rsidRPr="00F94EAA" w:rsidRDefault="00CD7CEF" w:rsidP="00CD7CEF">
            <w:pPr>
              <w:rPr>
                <w:rFonts w:ascii="Times New Roman" w:hAnsi="Times New Roman"/>
                <w:sz w:val="20"/>
                <w:szCs w:val="20"/>
              </w:rPr>
            </w:pPr>
            <w:r w:rsidRPr="00F94EAA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</w:t>
            </w:r>
            <w:proofErr w:type="spellStart"/>
            <w:r w:rsidRPr="00F94EAA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F94EA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F94EAA" w:rsidRDefault="00CD7CEF" w:rsidP="00CD7CEF">
            <w:pPr>
              <w:rPr>
                <w:rFonts w:ascii="Times New Roman" w:hAnsi="Times New Roman"/>
                <w:sz w:val="20"/>
                <w:szCs w:val="20"/>
              </w:rPr>
            </w:pPr>
            <w:r w:rsidRPr="00F94EAA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укрепление антитеррористической защищенности  объектов физической культуры и спорта </w:t>
            </w:r>
          </w:p>
        </w:tc>
        <w:tc>
          <w:tcPr>
            <w:tcW w:w="2601" w:type="dxa"/>
          </w:tcPr>
          <w:p w:rsidR="00CD7CEF" w:rsidRPr="00F94EAA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EAA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степени угрозы</w:t>
            </w:r>
          </w:p>
        </w:tc>
        <w:tc>
          <w:tcPr>
            <w:tcW w:w="2734" w:type="dxa"/>
          </w:tcPr>
          <w:p w:rsidR="00CD7CEF" w:rsidRPr="00F94EAA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EAA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учреждений, осуществляющих физкультурно-спортивную работу с населением </w:t>
            </w:r>
          </w:p>
        </w:tc>
      </w:tr>
      <w:tr w:rsidR="00CD7CEF" w:rsidRPr="006B7C57" w:rsidTr="00CD7CEF">
        <w:tc>
          <w:tcPr>
            <w:tcW w:w="15587" w:type="dxa"/>
            <w:gridSpan w:val="8"/>
          </w:tcPr>
          <w:p w:rsidR="00CD7CEF" w:rsidRPr="006B7C57" w:rsidRDefault="00CD7CEF" w:rsidP="00CD7C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Задача 3. 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1542" w:type="dxa"/>
          </w:tcPr>
          <w:p w:rsidR="00CD7CEF" w:rsidRDefault="00CD7CEF" w:rsidP="00CD7CEF">
            <w:r w:rsidRPr="00971A8E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</w:t>
            </w:r>
            <w:proofErr w:type="spellStart"/>
            <w:r w:rsidRPr="00971A8E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971A8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Усиление кадрового состава отрасли, обмен опытом, мнением о новшествах в сфере физической культуры и спорта 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работников со специальным образованием в общей численности штатных работников в области физической культуры и спорта, процент 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Подготовка высококвалифицированных тренерских кадров для системы подготовки спортивного резерва</w:t>
            </w:r>
          </w:p>
        </w:tc>
        <w:tc>
          <w:tcPr>
            <w:tcW w:w="1542" w:type="dxa"/>
          </w:tcPr>
          <w:p w:rsidR="00CD7CEF" w:rsidRDefault="00CD7CEF" w:rsidP="00CD7CEF">
            <w:r w:rsidRPr="00971A8E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</w:t>
            </w:r>
            <w:proofErr w:type="spellStart"/>
            <w:r w:rsidRPr="00971A8E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971A8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Увеличение количества тренеров-преподавателей, прошедших переподготовку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высококвалифицированных специалистов и тренеров-преподавателей  спортивных школ, в общем количестве данной группы работников, процент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Создание эффективных материальных и моральных стимулов для притока наиболее квалифицированных специалистов</w:t>
            </w:r>
          </w:p>
        </w:tc>
        <w:tc>
          <w:tcPr>
            <w:tcW w:w="1542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Создание привлекательной среды для притока молодых специалистов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высококвалифицированных специалистов и тренеров-преподавателей  спортивных школ, в общем количестве данной группы работников, процент</w:t>
            </w:r>
          </w:p>
        </w:tc>
      </w:tr>
      <w:tr w:rsidR="00CD7CEF" w:rsidRPr="006B7C57" w:rsidTr="00CD7CEF">
        <w:tc>
          <w:tcPr>
            <w:tcW w:w="15587" w:type="dxa"/>
            <w:gridSpan w:val="8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Задача 4. Популяризация здорового образа жизни, физической культуры и спорта среди населения 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Пропаганда и популяризация физической культуры и спорта среди жителей Республики Коми</w:t>
            </w:r>
          </w:p>
        </w:tc>
        <w:tc>
          <w:tcPr>
            <w:tcW w:w="1542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Количество размещенных в средствах массовой информации МО « ________ »  материалов, направленных на  популяризацию здорового образа жизни, физической культуры и спорта среди населения</w:t>
            </w:r>
          </w:p>
        </w:tc>
      </w:tr>
      <w:tr w:rsidR="00CD7CEF" w:rsidRPr="006B7C57" w:rsidTr="00CD7CEF">
        <w:tc>
          <w:tcPr>
            <w:tcW w:w="15587" w:type="dxa"/>
            <w:gridSpan w:val="8"/>
          </w:tcPr>
          <w:p w:rsidR="00CD7CEF" w:rsidRPr="0086220E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0E">
              <w:rPr>
                <w:rFonts w:ascii="Times New Roman" w:hAnsi="Times New Roman"/>
                <w:sz w:val="20"/>
                <w:szCs w:val="20"/>
              </w:rPr>
              <w:t>Задача 5. Вовлечение всех категорий населения муниципального образования муниципального района «</w:t>
            </w:r>
            <w:proofErr w:type="spellStart"/>
            <w:r w:rsidRPr="0086220E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86220E">
              <w:rPr>
                <w:rFonts w:ascii="Times New Roman" w:hAnsi="Times New Roman"/>
                <w:sz w:val="20"/>
                <w:szCs w:val="20"/>
              </w:rPr>
              <w:t>» в массовые физкультурные и спортивные мероприятия</w:t>
            </w:r>
          </w:p>
        </w:tc>
      </w:tr>
      <w:tr w:rsidR="00CD7CEF" w:rsidRPr="006B7C57" w:rsidTr="00CD7CEF">
        <w:trPr>
          <w:trHeight w:val="1893"/>
        </w:trPr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1542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Вовлечение широких масс населения в занятия физической культурой и спортом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населения, систематически занимающегося физической культурой и спортом, процент;</w:t>
            </w: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Количество участников массовых физкультурно-спортивных мероприятий среди различных групп и категорий населения Республики Коми (ежегодно), человек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Организация, проведение официальных муниципальных соревнований  для выявления перспективных и талантливых спортсменов</w:t>
            </w:r>
          </w:p>
        </w:tc>
        <w:tc>
          <w:tcPr>
            <w:tcW w:w="1542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Агентство Республики Коми по физической культуре и спорту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F94EAA" w:rsidRDefault="00CD7CEF" w:rsidP="00CD7CE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4EAA">
              <w:rPr>
                <w:rFonts w:ascii="Times New Roman" w:hAnsi="Times New Roman"/>
                <w:sz w:val="18"/>
                <w:szCs w:val="18"/>
              </w:rPr>
              <w:t>Обеспечение условий для  участия  спортсменов Республики Коми в официальных межмуниципальных и республиканских соревнований (Чемпионаты, Первенства Республики Коми) для выявления перспективных и талантливых спортсменов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реализованных мероприятий в утвержденном едином календарном плане официальных физкультурных мероприятий и спортивных мероприятий Республики Коми, процент</w:t>
            </w:r>
          </w:p>
        </w:tc>
      </w:tr>
      <w:tr w:rsidR="00CD7CEF" w:rsidRPr="006B7C57" w:rsidTr="003E0B52">
        <w:trPr>
          <w:trHeight w:val="2070"/>
        </w:trPr>
        <w:tc>
          <w:tcPr>
            <w:tcW w:w="516" w:type="dxa"/>
          </w:tcPr>
          <w:p w:rsidR="00CD7CEF" w:rsidRPr="00DF082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827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994" w:type="dxa"/>
          </w:tcPr>
          <w:p w:rsidR="00CD7CEF" w:rsidRPr="00DF082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8DE">
              <w:rPr>
                <w:rFonts w:ascii="Times New Roman" w:hAnsi="Times New Roman"/>
                <w:sz w:val="20"/>
                <w:szCs w:val="20"/>
              </w:rPr>
              <w:t>Обеспечение участием спортсменов МО МР «</w:t>
            </w:r>
            <w:proofErr w:type="spellStart"/>
            <w:r w:rsidRPr="009818DE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9818DE">
              <w:rPr>
                <w:rFonts w:ascii="Times New Roman" w:hAnsi="Times New Roman"/>
                <w:sz w:val="20"/>
                <w:szCs w:val="20"/>
              </w:rPr>
              <w:t>» в республиканских, всероссийских и международных соревнованиях,  организация и проведение официальных муниципальных соревнований</w:t>
            </w:r>
          </w:p>
        </w:tc>
        <w:tc>
          <w:tcPr>
            <w:tcW w:w="1542" w:type="dxa"/>
          </w:tcPr>
          <w:p w:rsidR="00CD7CEF" w:rsidRPr="00DF082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827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</w:t>
            </w:r>
            <w:proofErr w:type="spellStart"/>
            <w:r w:rsidRPr="00DF082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DF082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Вовлечение широких масс населения в занятия физической культурой и спортом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F94EAA" w:rsidRDefault="00CD7CEF" w:rsidP="00CD7CE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4EAA">
              <w:rPr>
                <w:rFonts w:ascii="Times New Roman" w:hAnsi="Times New Roman"/>
                <w:color w:val="000000"/>
                <w:sz w:val="18"/>
                <w:szCs w:val="18"/>
              </w:rPr>
              <w:t>Удельный вес населения, систематически занимающегося физической культурой и спортом, процент;</w:t>
            </w:r>
            <w:r w:rsidRPr="00F94EA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Количество участников массовых физкультурно-спортивных мероприятий среди различных групп и категорий населения Республики Коми (ежегодно), человек</w:t>
            </w:r>
          </w:p>
        </w:tc>
      </w:tr>
      <w:tr w:rsidR="003E0B52" w:rsidRPr="006B7C57" w:rsidTr="003E0B52">
        <w:trPr>
          <w:trHeight w:val="886"/>
        </w:trPr>
        <w:tc>
          <w:tcPr>
            <w:tcW w:w="516" w:type="dxa"/>
          </w:tcPr>
          <w:p w:rsidR="003E0B52" w:rsidRPr="00DF0827" w:rsidRDefault="003E0B52" w:rsidP="003E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2994" w:type="dxa"/>
          </w:tcPr>
          <w:p w:rsidR="003E0B52" w:rsidRPr="009818DE" w:rsidRDefault="003E0B52" w:rsidP="003E0B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Всероссийского физкультурно-спортивного комплекса «Готов к труду и обороне» (ГТО)</w:t>
            </w:r>
          </w:p>
        </w:tc>
        <w:tc>
          <w:tcPr>
            <w:tcW w:w="1542" w:type="dxa"/>
          </w:tcPr>
          <w:p w:rsidR="003E0B52" w:rsidRPr="00DF0827" w:rsidRDefault="003E0B52" w:rsidP="003E0B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827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</w:t>
            </w:r>
            <w:proofErr w:type="spellStart"/>
            <w:r w:rsidRPr="00DF082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DF082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3E0B52" w:rsidRDefault="003E0B52" w:rsidP="003E0B5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3E0B52" w:rsidRPr="006B7C57" w:rsidRDefault="003E0B52" w:rsidP="003E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3E0B52" w:rsidRPr="006B7C57" w:rsidRDefault="003E0B52" w:rsidP="003E0B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Вовлечение широких масс населения в занятия физической культурой и спортом</w:t>
            </w:r>
          </w:p>
        </w:tc>
        <w:tc>
          <w:tcPr>
            <w:tcW w:w="2601" w:type="dxa"/>
          </w:tcPr>
          <w:p w:rsidR="003E0B52" w:rsidRPr="006B7C57" w:rsidRDefault="003E0B52" w:rsidP="003E0B5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3E0B52" w:rsidRDefault="003E0B52" w:rsidP="003E0B5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4EAA">
              <w:rPr>
                <w:rFonts w:ascii="Times New Roman" w:hAnsi="Times New Roman"/>
                <w:color w:val="000000"/>
                <w:sz w:val="18"/>
                <w:szCs w:val="18"/>
              </w:rPr>
              <w:t>Удельный вес населения,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3E0B52" w:rsidRPr="00F94EAA" w:rsidRDefault="003E0B52" w:rsidP="003E0B5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населения, выполнившая нормативы испытаний ВФСК «ГТО»</w:t>
            </w:r>
          </w:p>
        </w:tc>
      </w:tr>
      <w:tr w:rsidR="00CD7CEF" w:rsidRPr="006B7C57" w:rsidTr="00CD7CEF">
        <w:tc>
          <w:tcPr>
            <w:tcW w:w="15587" w:type="dxa"/>
            <w:gridSpan w:val="8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Задача 6. Обеспечение реализации муниципальной программы  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самоуправления </w:t>
            </w:r>
          </w:p>
        </w:tc>
        <w:tc>
          <w:tcPr>
            <w:tcW w:w="1542" w:type="dxa"/>
          </w:tcPr>
          <w:p w:rsidR="00CD7CEF" w:rsidRDefault="00CD7CEF" w:rsidP="00CD7CEF">
            <w:r w:rsidRPr="00A04D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физической </w:t>
            </w:r>
            <w:r w:rsidRPr="00A04DB1">
              <w:rPr>
                <w:rFonts w:ascii="Times New Roman" w:hAnsi="Times New Roman"/>
                <w:sz w:val="20"/>
                <w:szCs w:val="20"/>
              </w:rPr>
              <w:lastRenderedPageBreak/>
              <w:t>культуры и спорта администрации МР «</w:t>
            </w:r>
            <w:proofErr w:type="spellStart"/>
            <w:r w:rsidRPr="00A04DB1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A04D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Обеспечение условий для реализации муниципальной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lastRenderedPageBreak/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Уровень ежегодного достижения показателей (индикаторов) Программы,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lastRenderedPageBreak/>
              <w:t>процент;</w:t>
            </w:r>
            <w:r w:rsidRPr="006B7C57">
              <w:rPr>
                <w:rFonts w:ascii="Times New Roman" w:hAnsi="Times New Roman"/>
                <w:sz w:val="20"/>
                <w:szCs w:val="20"/>
              </w:rPr>
              <w:br/>
              <w:t xml:space="preserve"> Удельный вес реализованных мероприятий муниципальной программы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>» "Развитие физической культуры и спорта", процент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Выполнение других обязательств органом местного самоуправления </w:t>
            </w:r>
          </w:p>
        </w:tc>
        <w:tc>
          <w:tcPr>
            <w:tcW w:w="1542" w:type="dxa"/>
          </w:tcPr>
          <w:p w:rsidR="00CD7CEF" w:rsidRDefault="00CD7CEF" w:rsidP="00CD7CEF">
            <w:r w:rsidRPr="00A04DB1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</w:t>
            </w:r>
            <w:proofErr w:type="spellStart"/>
            <w:r w:rsidRPr="00A04DB1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A04D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достижение показателей, запланированных Концепцией развития физической культуры и спорта в Республике Коми на период до 2020 года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Уровень ежегодного достижения показателей (индикаторов) Программы, процент; Удельный вес реализованных мероприятий муниципальной программы  "Развитие физической культуры и спорта", процент</w:t>
            </w:r>
          </w:p>
        </w:tc>
      </w:tr>
      <w:tr w:rsidR="00CD7CEF" w:rsidRPr="006B7C57" w:rsidTr="00CD7CEF">
        <w:tc>
          <w:tcPr>
            <w:tcW w:w="15587" w:type="dxa"/>
            <w:gridSpan w:val="8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Создание эффективной системы подготовки спортивного резерва в Республике Коми</w:t>
            </w:r>
          </w:p>
        </w:tc>
      </w:tr>
      <w:tr w:rsidR="00CD7CEF" w:rsidRPr="006B7C57" w:rsidTr="00CD7CEF">
        <w:tc>
          <w:tcPr>
            <w:tcW w:w="51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99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регионального проекта «Новая физическая культура населения (Спорт-норма жизни)» в части выполнения программ по спортивной подготовке в соответствии с федеральными стандартами спортивной подготовки по базовым видам спорта</w:t>
            </w:r>
          </w:p>
        </w:tc>
        <w:tc>
          <w:tcPr>
            <w:tcW w:w="1542" w:type="dxa"/>
          </w:tcPr>
          <w:p w:rsidR="00CD7CEF" w:rsidRDefault="00CD7CEF" w:rsidP="00CD7CEF">
            <w:r w:rsidRPr="00A04DB1">
              <w:rPr>
                <w:rFonts w:ascii="Times New Roman" w:hAnsi="Times New Roman"/>
                <w:sz w:val="20"/>
                <w:szCs w:val="20"/>
              </w:rPr>
              <w:t>Управление физической культуры и спорта администрации МР «</w:t>
            </w:r>
            <w:proofErr w:type="spellStart"/>
            <w:r w:rsidRPr="00A04DB1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A04D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0" w:type="dxa"/>
          </w:tcPr>
          <w:p w:rsidR="00CD7CEF" w:rsidRDefault="00CD7CEF" w:rsidP="00CD7C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7CEF" w:rsidRPr="006B7C57" w:rsidRDefault="00CD7CEF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оснащенности спортивных школ спортивным оборудованием, сертифицированным на соответствие государственным стандартам. Увеличение доли занимающихся на этапе высшего спортивного мастерства в организациях, осуществляющих спортивную подготовку от общего количества занимающихся на этапе спортивного совершенствования</w:t>
            </w:r>
          </w:p>
        </w:tc>
        <w:tc>
          <w:tcPr>
            <w:tcW w:w="2601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734" w:type="dxa"/>
          </w:tcPr>
          <w:p w:rsidR="00CD7CEF" w:rsidRPr="006B7C57" w:rsidRDefault="00CD7CEF" w:rsidP="00CD7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Уровень ежегодного достижения показателей (индикаторов) Программы, процент;</w:t>
            </w:r>
            <w:r w:rsidRPr="006B7C57">
              <w:rPr>
                <w:rFonts w:ascii="Times New Roman" w:hAnsi="Times New Roman"/>
                <w:sz w:val="20"/>
                <w:szCs w:val="20"/>
              </w:rPr>
              <w:br/>
              <w:t xml:space="preserve"> Удельный вес реализованных мероприятий муниципальной программы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>» "Развитие физической культуры и спорта", процент</w:t>
            </w:r>
          </w:p>
        </w:tc>
      </w:tr>
    </w:tbl>
    <w:p w:rsidR="00BD6436" w:rsidRDefault="00BD6436" w:rsidP="00BD6436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  <w:r w:rsidRPr="006E46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D6436" w:rsidRDefault="00BD6436" w:rsidP="00BD64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BD6436" w:rsidRPr="006E46F2" w:rsidRDefault="00BD6436" w:rsidP="00BD6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3" w:name="Par608"/>
      <w:bookmarkEnd w:id="3"/>
      <w:r w:rsidRPr="006E46F2">
        <w:rPr>
          <w:rFonts w:ascii="Times New Roman" w:hAnsi="Times New Roman"/>
          <w:sz w:val="24"/>
          <w:szCs w:val="24"/>
        </w:rPr>
        <w:t>Сведения</w:t>
      </w:r>
    </w:p>
    <w:p w:rsidR="00BD6436" w:rsidRDefault="00BD6436" w:rsidP="00BD64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E46F2">
        <w:rPr>
          <w:rFonts w:ascii="Times New Roman" w:hAnsi="Times New Roman"/>
          <w:sz w:val="24"/>
          <w:szCs w:val="24"/>
        </w:rPr>
        <w:t>о целевых показател</w:t>
      </w:r>
      <w:r>
        <w:rPr>
          <w:rFonts w:ascii="Times New Roman" w:hAnsi="Times New Roman"/>
          <w:sz w:val="24"/>
          <w:szCs w:val="24"/>
        </w:rPr>
        <w:t>ях (индикаторах) муниципальной П</w:t>
      </w:r>
      <w:r w:rsidRPr="006E46F2">
        <w:rPr>
          <w:rFonts w:ascii="Times New Roman" w:hAnsi="Times New Roman"/>
          <w:sz w:val="24"/>
          <w:szCs w:val="24"/>
        </w:rPr>
        <w:t>рограммы</w:t>
      </w:r>
    </w:p>
    <w:p w:rsidR="00F055FE" w:rsidRDefault="00F055FE" w:rsidP="00F05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физической культуры и спорта», </w:t>
      </w:r>
    </w:p>
    <w:p w:rsidR="00F055FE" w:rsidRPr="004578C9" w:rsidRDefault="00F055FE" w:rsidP="00F05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утвержденной </w:t>
      </w:r>
      <w:r w:rsidRPr="004578C9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4578C9">
        <w:rPr>
          <w:rFonts w:ascii="Times New Roman" w:hAnsi="Times New Roman"/>
          <w:sz w:val="24"/>
          <w:szCs w:val="24"/>
        </w:rPr>
        <w:t>администрации</w:t>
      </w:r>
    </w:p>
    <w:p w:rsidR="00F055FE" w:rsidRPr="004578C9" w:rsidRDefault="00F055FE" w:rsidP="00F055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 xml:space="preserve">МР </w:t>
      </w:r>
      <w:r w:rsidRPr="004578C9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Усть-Вымский</w:t>
      </w:r>
      <w:proofErr w:type="spellEnd"/>
      <w:r w:rsidRPr="004578C9">
        <w:rPr>
          <w:rFonts w:ascii="Times New Roman" w:hAnsi="Times New Roman"/>
          <w:sz w:val="24"/>
          <w:szCs w:val="24"/>
        </w:rPr>
        <w:t>»</w:t>
      </w:r>
    </w:p>
    <w:p w:rsidR="00F055FE" w:rsidRPr="006E46F2" w:rsidRDefault="00F055FE" w:rsidP="00F05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578C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«30» декабря</w:t>
      </w:r>
      <w:r w:rsidRPr="009F631D">
        <w:rPr>
          <w:rFonts w:ascii="Times New Roman" w:hAnsi="Times New Roman"/>
          <w:sz w:val="24"/>
          <w:szCs w:val="24"/>
        </w:rPr>
        <w:t xml:space="preserve"> 20</w:t>
      </w:r>
      <w:r w:rsidR="00B47116">
        <w:rPr>
          <w:rFonts w:ascii="Times New Roman" w:hAnsi="Times New Roman"/>
          <w:sz w:val="24"/>
          <w:szCs w:val="24"/>
        </w:rPr>
        <w:t>22</w:t>
      </w:r>
      <w:r w:rsidRPr="009F631D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</w:t>
      </w:r>
      <w:r w:rsidR="00B47116">
        <w:rPr>
          <w:rFonts w:ascii="Times New Roman" w:hAnsi="Times New Roman"/>
          <w:sz w:val="24"/>
          <w:szCs w:val="24"/>
        </w:rPr>
        <w:t>260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1701"/>
        <w:gridCol w:w="1134"/>
        <w:gridCol w:w="1134"/>
        <w:gridCol w:w="1134"/>
        <w:gridCol w:w="1134"/>
        <w:gridCol w:w="1275"/>
        <w:gridCol w:w="1418"/>
      </w:tblGrid>
      <w:tr w:rsidR="00BD6436" w:rsidRPr="006B7C57" w:rsidTr="00FA1F9D">
        <w:trPr>
          <w:trHeight w:val="53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6" w:rsidRPr="006B7C57" w:rsidRDefault="00BD6436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/>
              </w:rPr>
              <w:t xml:space="preserve"> </w:t>
            </w:r>
          </w:p>
          <w:p w:rsidR="00BD6436" w:rsidRPr="006B7C57" w:rsidRDefault="00BD6436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 xml:space="preserve">N </w:t>
            </w:r>
            <w:r w:rsidRPr="006B7C5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6" w:rsidRPr="006B7C57" w:rsidRDefault="00BD6436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6436" w:rsidRPr="006B7C57" w:rsidRDefault="00BD6436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Наименование</w:t>
            </w:r>
          </w:p>
          <w:p w:rsidR="00BD6436" w:rsidRPr="006B7C57" w:rsidRDefault="00BD6436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целевого показателя</w:t>
            </w:r>
            <w:r w:rsidRPr="006B7C57">
              <w:rPr>
                <w:rFonts w:ascii="Times New Roman" w:hAnsi="Times New Roman" w:cs="Times New Roman"/>
              </w:rPr>
              <w:br/>
              <w:t xml:space="preserve">   (индикатора)  </w:t>
            </w:r>
            <w:r w:rsidRPr="006B7C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6" w:rsidRPr="006B7C57" w:rsidRDefault="00BD6436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6436" w:rsidRPr="006B7C57" w:rsidRDefault="00BD6436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 xml:space="preserve">Ед.   </w:t>
            </w:r>
            <w:r w:rsidRPr="006B7C5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6" w:rsidRPr="006B7C57" w:rsidRDefault="00BD6436" w:rsidP="00CD7CEF">
            <w:pPr>
              <w:pStyle w:val="ConsPlusCell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FA1F9D" w:rsidRPr="006B7C57" w:rsidTr="00FA1F9D">
        <w:trPr>
          <w:trHeight w:val="4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FA1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6B7C5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FA1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B7C5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FA1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B7C5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FA1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B7C5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FA1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6B7C5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FA1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6B7C57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FA1F9D" w:rsidRPr="006B7C57" w:rsidTr="00FA1F9D">
        <w:trPr>
          <w:trHeight w:val="22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9</w:t>
            </w:r>
          </w:p>
        </w:tc>
      </w:tr>
      <w:tr w:rsidR="00BD6436" w:rsidRPr="006B7C57" w:rsidTr="00FA1F9D">
        <w:trPr>
          <w:trHeight w:val="224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6436" w:rsidRPr="006B7C57" w:rsidRDefault="00BD6436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/>
              </w:rPr>
              <w:t xml:space="preserve">Задача 1. Развитие инфраструктуры физической культуры и спорта 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Обеспеченность спортивными сооружениями</w:t>
            </w:r>
            <w:r w:rsidRPr="006B7C57">
              <w:rPr>
                <w:sz w:val="20"/>
                <w:szCs w:val="20"/>
              </w:rPr>
              <w:t xml:space="preserve">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>в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E58D9" w:rsidRDefault="0023487A" w:rsidP="00CD7CEF">
            <w:r>
              <w:t>49,7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E58D9" w:rsidRDefault="0023487A" w:rsidP="00CD7CEF">
            <w: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E58D9" w:rsidRDefault="0023487A" w:rsidP="00CD7CEF">
            <w:r>
              <w:t>50,3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E58D9" w:rsidRDefault="0023487A" w:rsidP="00CD7CEF">
            <w:r>
              <w:t>50,6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E58D9" w:rsidRDefault="0023487A" w:rsidP="00CD7CEF">
            <w:r>
              <w:t>50,9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E58D9" w:rsidRDefault="0023487A" w:rsidP="00CD7CEF">
            <w:r>
              <w:t>61,2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Единовременная пропускная способность спортивных сооружений в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>» (нарастающим итогом с начала реализации Программы)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тыс. чел. на 10 тыс. чел. нас.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C699F" w:rsidRDefault="0023487A" w:rsidP="00CD7CEF">
            <w:r>
              <w:t>0,88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C699F" w:rsidRDefault="0023487A" w:rsidP="00CD7CEF">
            <w:r>
              <w:t>0,89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C699F" w:rsidRDefault="0023487A" w:rsidP="00CD7CEF">
            <w:r>
              <w:t>0,90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23487A" w:rsidP="00CD7CEF">
            <w:r>
              <w:t>0,91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23487A" w:rsidP="00CD7CEF">
            <w:r>
              <w:t>0,92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23487A" w:rsidP="00CD7CEF">
            <w:r>
              <w:t>0,93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модернизированных муниципальных спортивных сооружений от числа всех имеющихся спортивных сооружений в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>» (нарастающим итогом с начала реализации Программы)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7D7577" w:rsidRDefault="0023487A" w:rsidP="00CD7CEF">
            <w:r>
              <w:t>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7D7577" w:rsidRDefault="0023487A" w:rsidP="00CD7CEF">
            <w:r>
              <w:t>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7D7577" w:rsidRDefault="0023487A" w:rsidP="00CD7CEF">
            <w:r>
              <w:t>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7D7577" w:rsidRDefault="0023487A" w:rsidP="00CD7CEF">
            <w:r>
              <w:t>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7D7577" w:rsidRDefault="0023487A" w:rsidP="00CD7CEF">
            <w:r>
              <w:t>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7D7577" w:rsidRDefault="0023487A" w:rsidP="00CD7CEF">
            <w:r>
              <w:t>3,7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>» (нарастающим итогом с начала реализации программы)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1B5103" w:rsidRDefault="0023487A" w:rsidP="00CD7CEF">
            <w:r>
              <w:t>33,3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1B5103" w:rsidRDefault="0023487A" w:rsidP="00CD7CEF">
            <w:r>
              <w:t>33,3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1B5103" w:rsidRDefault="0023487A" w:rsidP="00CD7CEF">
            <w:r>
              <w:t>33,3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1B5103" w:rsidRDefault="0023487A" w:rsidP="00CD7CEF">
            <w:r>
              <w:t>33,3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1B5103" w:rsidRDefault="0023487A" w:rsidP="00CD7CEF">
            <w:r>
              <w:t>33,3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1B5103" w:rsidRDefault="0023487A" w:rsidP="00CD7CEF">
            <w:r>
              <w:t>33,3</w:t>
            </w:r>
          </w:p>
        </w:tc>
      </w:tr>
      <w:tr w:rsidR="00FA1F9D" w:rsidRPr="006B7C57" w:rsidTr="00552910">
        <w:trPr>
          <w:trHeight w:val="46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Количество реализованных малых проектов в сфере физической культуры и спорта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137E1B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4E481F" w:rsidRDefault="00137E1B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4E481F" w:rsidRDefault="00137E1B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4E481F" w:rsidRDefault="00137E1B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4E481F" w:rsidRDefault="00137E1B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4E481F" w:rsidRDefault="00137E1B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2910" w:rsidRPr="006B7C57" w:rsidTr="00552910">
        <w:trPr>
          <w:trHeight w:val="35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0" w:rsidRPr="006B7C57" w:rsidRDefault="00552910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0" w:rsidRPr="006B7C57" w:rsidRDefault="00552910" w:rsidP="00552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Количество реализованных </w:t>
            </w:r>
            <w:r>
              <w:rPr>
                <w:rFonts w:ascii="Times New Roman" w:hAnsi="Times New Roman"/>
                <w:sz w:val="20"/>
                <w:szCs w:val="20"/>
              </w:rPr>
              <w:t>народных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 xml:space="preserve"> проектов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«Народный бюджет»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0" w:rsidRPr="006B7C57" w:rsidRDefault="00552910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0" w:rsidRPr="006B7C57" w:rsidRDefault="00137E1B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0" w:rsidRPr="004E481F" w:rsidRDefault="00854AF7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0" w:rsidRPr="004E481F" w:rsidRDefault="00854AF7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0" w:rsidRPr="004E481F" w:rsidRDefault="00854AF7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0" w:rsidRPr="004E481F" w:rsidRDefault="00854AF7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0" w:rsidRPr="004E481F" w:rsidRDefault="00854AF7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1F9D" w:rsidRPr="006B7C57" w:rsidTr="00FA1F9D">
        <w:trPr>
          <w:trHeight w:val="239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учащихся (общеобразовательных учреждений, учреждений среднего профессионального образования), занимающихся физической культурой и спортом, в общей численности учащихся соответствующих учреждений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36,0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37,0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выполнении нормативов Всероссийского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B936AC" w:rsidRDefault="0023487A" w:rsidP="00CD7CEF">
            <w:r>
              <w:t>90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инвалидов и лиц с ограниченными возможностями здоровья, занимающихся физической культурой и спортом</w:t>
            </w:r>
            <w:r w:rsidRPr="006B7C57">
              <w:rPr>
                <w:sz w:val="20"/>
                <w:szCs w:val="20"/>
              </w:rPr>
              <w:t xml:space="preserve"> </w:t>
            </w:r>
            <w:r w:rsidRPr="006B7C57">
              <w:rPr>
                <w:rFonts w:ascii="Times New Roman" w:hAnsi="Times New Roman"/>
                <w:sz w:val="20"/>
                <w:szCs w:val="20"/>
              </w:rPr>
              <w:t>к общей численности данной категории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84FEC" w:rsidRDefault="0023487A" w:rsidP="00CD7CEF">
            <w:r>
              <w:t>17,8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84FEC" w:rsidRDefault="0023487A" w:rsidP="00CD7CEF">
            <w:r>
              <w:t>17,9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84FEC" w:rsidRDefault="0023487A" w:rsidP="00CD7CEF">
            <w: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84FEC" w:rsidRDefault="0023487A" w:rsidP="00CD7CEF">
            <w:r>
              <w:t>18,1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84FEC" w:rsidRDefault="0023487A" w:rsidP="00CD7CEF">
            <w:r>
              <w:t>18,2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84FEC" w:rsidRDefault="0023487A" w:rsidP="00CD7CEF">
            <w:r>
              <w:t>18,3</w:t>
            </w:r>
          </w:p>
        </w:tc>
      </w:tr>
      <w:tr w:rsidR="00FA1F9D" w:rsidRPr="006B7C57" w:rsidTr="00FA1F9D">
        <w:trPr>
          <w:trHeight w:val="6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спортсменов, выполнивших норматив не ниже I спортивного разряда в общем количестве спортсменов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02226" w:rsidRDefault="0023487A" w:rsidP="00CD7CEF">
            <w:r>
              <w:t>11,8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02226" w:rsidRDefault="0023487A" w:rsidP="00CD7CEF">
            <w:r>
              <w:t>11,9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02226" w:rsidRDefault="0023487A" w:rsidP="00CD7CEF">
            <w: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02226" w:rsidRDefault="0023487A" w:rsidP="00CD7CEF">
            <w:r>
              <w:t>12,1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02226" w:rsidRDefault="0023487A" w:rsidP="00CD7CEF">
            <w:r>
              <w:t>12,2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A02226" w:rsidRDefault="0023487A" w:rsidP="00CD7CEF">
            <w:r>
              <w:t>12,3</w:t>
            </w:r>
          </w:p>
        </w:tc>
      </w:tr>
      <w:tr w:rsidR="00FA1F9D" w:rsidRPr="006B7C57" w:rsidTr="00FA1F9D">
        <w:trPr>
          <w:trHeight w:val="8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спортсменов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>», включенных в составы сборных команды Республики Коми по видам спорта в общем количестве спортсменов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3</w:t>
            </w:r>
          </w:p>
        </w:tc>
      </w:tr>
      <w:tr w:rsidR="00FA1F9D" w:rsidRPr="006B7C57" w:rsidTr="00FA1F9D">
        <w:trPr>
          <w:trHeight w:val="124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D843CB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регионального проекта « Новая физическая культура населения (Спорт-норма жизни)» в части закупки спортивно-технологического оборудования для создания малых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370874" w:rsidRDefault="0023487A" w:rsidP="00CD7CEF">
            <w:r>
              <w:t>46</w:t>
            </w:r>
          </w:p>
        </w:tc>
      </w:tr>
      <w:tr w:rsidR="00FA1F9D" w:rsidRPr="006B7C57" w:rsidTr="00FA1F9D">
        <w:trPr>
          <w:trHeight w:val="33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в учреждениях физической культуры и спорта по созданию безопасных условий в организациях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23487A" w:rsidP="00CD7CE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23487A" w:rsidP="00CD7CE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23487A" w:rsidP="00CD7CE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23487A" w:rsidP="00CD7CEF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23487A" w:rsidP="00CD7CEF"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23487A" w:rsidP="00CD7CEF">
            <w:r>
              <w:t>3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Задача 3. 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высококвалифицированных специалистов и тренеров-преподавателей спортивных школ, в общем количестве данной группы работников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A82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 xml:space="preserve">Доля работников со специальным образованием в общей численности штатных работников в области физической культуры и спорта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A82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</w:tr>
      <w:tr w:rsidR="00FA1F9D" w:rsidRPr="006B7C57" w:rsidTr="00FA1F9D">
        <w:trPr>
          <w:trHeight w:val="240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/>
              </w:rPr>
              <w:t xml:space="preserve">Задача 4. Популяризация здорового образа жизни, физической культуры и спорта среди населения </w:t>
            </w:r>
          </w:p>
        </w:tc>
      </w:tr>
      <w:tr w:rsidR="00FA1F9D" w:rsidRPr="006B7C57" w:rsidTr="00FA1F9D">
        <w:trPr>
          <w:trHeight w:val="27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Количество размещенных в средствах массовой информации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>»  материалов, направленных на  популяризацию здорового образа жизни, физической культуры и спорта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FA1F9D" w:rsidRPr="006B7C57" w:rsidTr="00FA1F9D">
        <w:trPr>
          <w:trHeight w:val="240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1F9D" w:rsidRPr="0086220E" w:rsidRDefault="00FA1F9D" w:rsidP="00CD7CE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0E">
              <w:rPr>
                <w:rFonts w:ascii="Times New Roman" w:hAnsi="Times New Roman"/>
                <w:sz w:val="20"/>
                <w:szCs w:val="20"/>
              </w:rPr>
              <w:t>Задача 5. Вовлечение всех категорий населения муниципального образования муниципального района «</w:t>
            </w:r>
            <w:proofErr w:type="spellStart"/>
            <w:r w:rsidRPr="0086220E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86220E">
              <w:rPr>
                <w:rFonts w:ascii="Times New Roman" w:hAnsi="Times New Roman"/>
                <w:sz w:val="20"/>
                <w:szCs w:val="20"/>
              </w:rPr>
              <w:t>» в массовые физкультурные и спортивные мероприятия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Удельный вес населения, систематически занимающегося физической культурой и спортом в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D74D10" w:rsidRDefault="0023487A" w:rsidP="00CD7CEF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D74D10" w:rsidRDefault="0023487A" w:rsidP="00CD7CEF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D74D10" w:rsidRDefault="0023487A" w:rsidP="00CD7CE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D74D10" w:rsidRDefault="0023487A" w:rsidP="00CD7CEF">
            <w:pPr>
              <w:jc w:val="center"/>
            </w:pPr>
            <w:r>
              <w:t>55,0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D74D10" w:rsidRDefault="0023487A" w:rsidP="00CD7CEF">
            <w:pPr>
              <w:jc w:val="center"/>
            </w:pPr>
            <w:r>
              <w:t>60,0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D74D10" w:rsidRDefault="0023487A" w:rsidP="00CD7CEF">
            <w:pPr>
              <w:jc w:val="center"/>
            </w:pPr>
            <w:r>
              <w:t>65,0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Количество участников массовых физкультурно-спортивных мероприятий среди различных групп и категорий населения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23487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A1F9D" w:rsidRPr="006B7C57" w:rsidTr="00FA1F9D">
        <w:trPr>
          <w:trHeight w:val="101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Доля реализованных мероприятий в утвержденном календарном плане официальных физкультурных мероприятий и спортивных мероприятий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3B0C3A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A1F9D" w:rsidRPr="006B7C57" w:rsidTr="00FA1F9D">
        <w:trPr>
          <w:trHeight w:val="240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B7C57">
              <w:rPr>
                <w:rFonts w:ascii="Times New Roman" w:hAnsi="Times New Roman"/>
              </w:rPr>
              <w:t xml:space="preserve">Задача 6. Обеспечение реализации муниципальной программы </w:t>
            </w:r>
          </w:p>
        </w:tc>
      </w:tr>
      <w:tr w:rsidR="003B0C3A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Уровень ежегодного достижения  показателей (индикаторов)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B0C3A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57">
              <w:rPr>
                <w:rFonts w:ascii="Times New Roman" w:hAnsi="Times New Roman"/>
                <w:sz w:val="20"/>
                <w:szCs w:val="20"/>
              </w:rPr>
              <w:t>Удельный вес реализованных мероприятий муниципальной программы МО МР «</w:t>
            </w:r>
            <w:proofErr w:type="spellStart"/>
            <w:r w:rsidRPr="006B7C57">
              <w:rPr>
                <w:rFonts w:ascii="Times New Roman" w:hAnsi="Times New Roman"/>
                <w:sz w:val="20"/>
                <w:szCs w:val="20"/>
              </w:rPr>
              <w:t>Усть-Вымский</w:t>
            </w:r>
            <w:proofErr w:type="spellEnd"/>
            <w:r w:rsidRPr="006B7C57">
              <w:rPr>
                <w:rFonts w:ascii="Times New Roman" w:hAnsi="Times New Roman"/>
                <w:sz w:val="20"/>
                <w:szCs w:val="20"/>
              </w:rPr>
              <w:t>» «Развитие физической культуры и спорта»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6B7C57" w:rsidRDefault="003B0C3A" w:rsidP="003B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A1F9D" w:rsidRPr="006B7C57" w:rsidTr="00FA1F9D">
        <w:trPr>
          <w:trHeight w:val="240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7</w:t>
            </w:r>
            <w:r w:rsidRPr="006B7C5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эффективной системы подготовки спортивного резерва в Республике Коми</w:t>
            </w:r>
          </w:p>
        </w:tc>
      </w:tr>
      <w:tr w:rsidR="00FA1F9D" w:rsidRPr="006B7C57" w:rsidTr="00FA1F9D">
        <w:trPr>
          <w:trHeight w:val="3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регионального проекта «Новая физическая культура населения (Спорт-норма жизни)» в части выполнения программ по спортивной подготовке в соответствии с федеральными стандартами спортивной подготовки по базовым видам спорта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5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Pr="006B7C57" w:rsidRDefault="00FA1F9D" w:rsidP="00CD7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FA1F9D" w:rsidP="00CD7CEF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FA1F9D" w:rsidP="00CD7CEF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FA1F9D" w:rsidP="00CD7CEF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FA1F9D" w:rsidP="00CD7CEF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F055FE" w:rsidRDefault="00F055FE" w:rsidP="00B634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055FE" w:rsidRDefault="00F055FE" w:rsidP="00F055FE">
      <w:pPr>
        <w:tabs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212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МР «</w:t>
      </w:r>
      <w:proofErr w:type="spellStart"/>
      <w:r>
        <w:rPr>
          <w:rFonts w:ascii="Times New Roman" w:hAnsi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</w:p>
    <w:p w:rsidR="00F055FE" w:rsidRDefault="0085013F" w:rsidP="00F055FE">
      <w:pPr>
        <w:tabs>
          <w:tab w:val="left" w:pos="2505"/>
          <w:tab w:val="left" w:pos="2694"/>
        </w:tabs>
        <w:autoSpaceDE w:val="0"/>
        <w:autoSpaceDN w:val="0"/>
        <w:adjustRightInd w:val="0"/>
        <w:spacing w:after="0" w:line="240" w:lineRule="auto"/>
        <w:ind w:left="212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055FE">
        <w:rPr>
          <w:rFonts w:ascii="Times New Roman" w:hAnsi="Times New Roman"/>
          <w:sz w:val="28"/>
          <w:szCs w:val="28"/>
        </w:rPr>
        <w:t xml:space="preserve">уководитель администрации                                                                         Г.Я. </w:t>
      </w:r>
      <w:proofErr w:type="spellStart"/>
      <w:r w:rsidR="00F055FE">
        <w:rPr>
          <w:rFonts w:ascii="Times New Roman" w:hAnsi="Times New Roman"/>
          <w:sz w:val="28"/>
          <w:szCs w:val="28"/>
        </w:rPr>
        <w:t>Плетцер</w:t>
      </w:r>
      <w:proofErr w:type="spellEnd"/>
    </w:p>
    <w:p w:rsidR="00B6349D" w:rsidRDefault="00BD6436" w:rsidP="00B6349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055FE">
        <w:rPr>
          <w:rFonts w:ascii="Times New Roman" w:hAnsi="Times New Roman"/>
          <w:sz w:val="28"/>
          <w:szCs w:val="28"/>
        </w:rPr>
        <w:br w:type="page"/>
      </w:r>
      <w:r w:rsidR="00B6349D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B6349D" w:rsidRDefault="00B6349D" w:rsidP="00B6349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349D" w:rsidRDefault="00B6349D" w:rsidP="00B6349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349D" w:rsidRDefault="00B6349D" w:rsidP="00B63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9F8">
        <w:rPr>
          <w:rFonts w:ascii="Times New Roman" w:hAnsi="Times New Roman"/>
          <w:sz w:val="24"/>
          <w:szCs w:val="24"/>
        </w:rPr>
        <w:t xml:space="preserve">Сведения об основных мерах правового регулирования в сфере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69F8">
        <w:rPr>
          <w:rFonts w:ascii="Times New Roman" w:hAnsi="Times New Roman"/>
          <w:sz w:val="24"/>
          <w:szCs w:val="24"/>
        </w:rPr>
        <w:t xml:space="preserve"> программы «Развитие физической культуры и спорта»</w:t>
      </w:r>
      <w:r>
        <w:rPr>
          <w:rFonts w:ascii="Times New Roman" w:hAnsi="Times New Roman"/>
          <w:sz w:val="24"/>
          <w:szCs w:val="24"/>
        </w:rPr>
        <w:t xml:space="preserve"> в МО МР </w:t>
      </w:r>
      <w:r w:rsidRPr="004578C9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Усть-Вымский</w:t>
      </w:r>
      <w:proofErr w:type="spellEnd"/>
      <w:r w:rsidRPr="004578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2021 – 2026гг.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7230"/>
        <w:gridCol w:w="2551"/>
        <w:gridCol w:w="2912"/>
      </w:tblGrid>
      <w:tr w:rsidR="00B6349D" w:rsidRPr="00112571" w:rsidTr="008C7422">
        <w:tc>
          <w:tcPr>
            <w:tcW w:w="675" w:type="dxa"/>
            <w:shd w:val="clear" w:color="auto" w:fill="auto"/>
            <w:vAlign w:val="center"/>
          </w:tcPr>
          <w:p w:rsidR="00B6349D" w:rsidRPr="009369F8" w:rsidRDefault="00B6349D" w:rsidP="008C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9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B6349D" w:rsidRPr="00112571" w:rsidRDefault="00B6349D" w:rsidP="008C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9F8">
              <w:rPr>
                <w:rFonts w:ascii="Times New Roman" w:hAnsi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7230" w:type="dxa"/>
            <w:shd w:val="clear" w:color="auto" w:fill="auto"/>
          </w:tcPr>
          <w:p w:rsidR="00B6349D" w:rsidRPr="00112571" w:rsidRDefault="00B6349D" w:rsidP="008C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9F8">
              <w:rPr>
                <w:rFonts w:ascii="Times New Roman" w:hAnsi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551" w:type="dxa"/>
            <w:shd w:val="clear" w:color="auto" w:fill="auto"/>
          </w:tcPr>
          <w:p w:rsidR="00B6349D" w:rsidRPr="00112571" w:rsidRDefault="00B6349D" w:rsidP="008C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9F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Pr="009369F8">
              <w:rPr>
                <w:rFonts w:ascii="Times New Roman" w:hAnsi="Times New Roman"/>
                <w:sz w:val="24"/>
                <w:szCs w:val="24"/>
              </w:rPr>
              <w:br/>
              <w:t>и соисполнители</w:t>
            </w:r>
          </w:p>
        </w:tc>
        <w:tc>
          <w:tcPr>
            <w:tcW w:w="2912" w:type="dxa"/>
            <w:shd w:val="clear" w:color="auto" w:fill="auto"/>
          </w:tcPr>
          <w:p w:rsidR="00B6349D" w:rsidRPr="00112571" w:rsidRDefault="00B6349D" w:rsidP="008C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9F8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B6349D" w:rsidRPr="00112571" w:rsidTr="008C7422">
        <w:tc>
          <w:tcPr>
            <w:tcW w:w="675" w:type="dxa"/>
            <w:shd w:val="clear" w:color="auto" w:fill="auto"/>
          </w:tcPr>
          <w:p w:rsidR="00B6349D" w:rsidRPr="00112571" w:rsidRDefault="00B6349D" w:rsidP="008C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6349D" w:rsidRPr="00112571" w:rsidRDefault="00B6349D" w:rsidP="008C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B6349D" w:rsidRPr="00112571" w:rsidRDefault="00B6349D" w:rsidP="008C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B6349D" w:rsidRPr="00112571" w:rsidRDefault="00B6349D" w:rsidP="008C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shd w:val="clear" w:color="auto" w:fill="auto"/>
          </w:tcPr>
          <w:p w:rsidR="00B6349D" w:rsidRPr="00112571" w:rsidRDefault="00B6349D" w:rsidP="008C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D6436" w:rsidRPr="00B527A4" w:rsidRDefault="00BD6436" w:rsidP="00B52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D6436" w:rsidRPr="00B527A4" w:rsidSect="00F055FE">
      <w:pgSz w:w="16838" w:h="11906" w:orient="landscape"/>
      <w:pgMar w:top="851" w:right="42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0EF"/>
    <w:multiLevelType w:val="hybridMultilevel"/>
    <w:tmpl w:val="2B8C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220E"/>
    <w:multiLevelType w:val="hybridMultilevel"/>
    <w:tmpl w:val="2B8C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45C9"/>
    <w:multiLevelType w:val="hybridMultilevel"/>
    <w:tmpl w:val="902EC1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134ED"/>
    <w:multiLevelType w:val="hybridMultilevel"/>
    <w:tmpl w:val="2CB6BC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4258B"/>
    <w:multiLevelType w:val="hybridMultilevel"/>
    <w:tmpl w:val="956A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2320A"/>
    <w:multiLevelType w:val="hybridMultilevel"/>
    <w:tmpl w:val="D84C9B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FCC156A"/>
    <w:multiLevelType w:val="hybridMultilevel"/>
    <w:tmpl w:val="58CE32B6"/>
    <w:lvl w:ilvl="0" w:tplc="9CE6895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2F4C2F"/>
    <w:multiLevelType w:val="hybridMultilevel"/>
    <w:tmpl w:val="59E2C0DA"/>
    <w:lvl w:ilvl="0" w:tplc="6CB0F4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70EFE"/>
    <w:multiLevelType w:val="hybridMultilevel"/>
    <w:tmpl w:val="CC88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AC"/>
    <w:rsid w:val="00030008"/>
    <w:rsid w:val="0007232D"/>
    <w:rsid w:val="000A1D1D"/>
    <w:rsid w:val="000C3429"/>
    <w:rsid w:val="000C6107"/>
    <w:rsid w:val="000D787C"/>
    <w:rsid w:val="000F0487"/>
    <w:rsid w:val="00137E1B"/>
    <w:rsid w:val="00214E9E"/>
    <w:rsid w:val="0023487A"/>
    <w:rsid w:val="00293DDE"/>
    <w:rsid w:val="002B749A"/>
    <w:rsid w:val="002E6145"/>
    <w:rsid w:val="003026F7"/>
    <w:rsid w:val="0031117B"/>
    <w:rsid w:val="00324BFC"/>
    <w:rsid w:val="00366999"/>
    <w:rsid w:val="003B0C3A"/>
    <w:rsid w:val="003B6188"/>
    <w:rsid w:val="003C058D"/>
    <w:rsid w:val="003C605F"/>
    <w:rsid w:val="003E0B52"/>
    <w:rsid w:val="00410F50"/>
    <w:rsid w:val="004119C6"/>
    <w:rsid w:val="004337EE"/>
    <w:rsid w:val="004421B3"/>
    <w:rsid w:val="004915F9"/>
    <w:rsid w:val="004B6AC1"/>
    <w:rsid w:val="004D6A5D"/>
    <w:rsid w:val="00516C8C"/>
    <w:rsid w:val="00552910"/>
    <w:rsid w:val="005A0000"/>
    <w:rsid w:val="005D3322"/>
    <w:rsid w:val="005F3A36"/>
    <w:rsid w:val="005F65D2"/>
    <w:rsid w:val="00615040"/>
    <w:rsid w:val="00631C1E"/>
    <w:rsid w:val="00634A04"/>
    <w:rsid w:val="00637B57"/>
    <w:rsid w:val="00661AE5"/>
    <w:rsid w:val="00667D7D"/>
    <w:rsid w:val="00677719"/>
    <w:rsid w:val="00686721"/>
    <w:rsid w:val="006A01EB"/>
    <w:rsid w:val="006A204A"/>
    <w:rsid w:val="006F50B6"/>
    <w:rsid w:val="007229AA"/>
    <w:rsid w:val="00750448"/>
    <w:rsid w:val="00763D00"/>
    <w:rsid w:val="00772BB5"/>
    <w:rsid w:val="00781D95"/>
    <w:rsid w:val="00797DE7"/>
    <w:rsid w:val="007B2D4B"/>
    <w:rsid w:val="007C42FD"/>
    <w:rsid w:val="007D3CAC"/>
    <w:rsid w:val="007D5D0C"/>
    <w:rsid w:val="007F052D"/>
    <w:rsid w:val="00821AE7"/>
    <w:rsid w:val="0085013F"/>
    <w:rsid w:val="00854AF7"/>
    <w:rsid w:val="008C7422"/>
    <w:rsid w:val="008D387E"/>
    <w:rsid w:val="0090149B"/>
    <w:rsid w:val="0094030B"/>
    <w:rsid w:val="009B3486"/>
    <w:rsid w:val="00A24C95"/>
    <w:rsid w:val="00A54F71"/>
    <w:rsid w:val="00A71CFE"/>
    <w:rsid w:val="00A828D9"/>
    <w:rsid w:val="00AB6A0D"/>
    <w:rsid w:val="00AE1F0C"/>
    <w:rsid w:val="00AF6451"/>
    <w:rsid w:val="00B40FD3"/>
    <w:rsid w:val="00B47116"/>
    <w:rsid w:val="00B527A4"/>
    <w:rsid w:val="00B5300F"/>
    <w:rsid w:val="00B6349D"/>
    <w:rsid w:val="00B9096F"/>
    <w:rsid w:val="00B97544"/>
    <w:rsid w:val="00BA65D4"/>
    <w:rsid w:val="00BB24E5"/>
    <w:rsid w:val="00BD6436"/>
    <w:rsid w:val="00BF77BF"/>
    <w:rsid w:val="00C0296A"/>
    <w:rsid w:val="00C247E8"/>
    <w:rsid w:val="00C4577D"/>
    <w:rsid w:val="00C52393"/>
    <w:rsid w:val="00C660CE"/>
    <w:rsid w:val="00CB6F93"/>
    <w:rsid w:val="00CD7CEF"/>
    <w:rsid w:val="00CF77D4"/>
    <w:rsid w:val="00D06589"/>
    <w:rsid w:val="00DB0277"/>
    <w:rsid w:val="00DB6ADC"/>
    <w:rsid w:val="00DB7CEB"/>
    <w:rsid w:val="00DC1360"/>
    <w:rsid w:val="00DE01A6"/>
    <w:rsid w:val="00DF533F"/>
    <w:rsid w:val="00E02A8D"/>
    <w:rsid w:val="00E16662"/>
    <w:rsid w:val="00E66DEF"/>
    <w:rsid w:val="00EB14FE"/>
    <w:rsid w:val="00ED0201"/>
    <w:rsid w:val="00ED6B28"/>
    <w:rsid w:val="00F0445C"/>
    <w:rsid w:val="00F055FE"/>
    <w:rsid w:val="00F35EC2"/>
    <w:rsid w:val="00F443E7"/>
    <w:rsid w:val="00F6633B"/>
    <w:rsid w:val="00F801D9"/>
    <w:rsid w:val="00F82D26"/>
    <w:rsid w:val="00F96EF3"/>
    <w:rsid w:val="00FA0BEF"/>
    <w:rsid w:val="00FA1F9D"/>
    <w:rsid w:val="00FA5AF6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EC68"/>
  <w15:docId w15:val="{58AD3471-1455-4751-99BD-A161CB4C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3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16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32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rsid w:val="00DC1360"/>
  </w:style>
  <w:style w:type="paragraph" w:customStyle="1" w:styleId="ConsNormal">
    <w:name w:val="ConsNormal"/>
    <w:rsid w:val="00BF77B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BF7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6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13185287C78B4BE043508F64E6227DF51FBC3629F9F218D95AC6E86D01454F90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413185287C78B4BE042B05E0223C23D85FA6C76C9B9D77D7CAF733D1D91E03DAC5675538831AABF00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496A-BE47-49D2-A2A9-2411E3C9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19</Pages>
  <Words>5402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Шеренговский Андрей Игоревич</dc:creator>
  <cp:keywords/>
  <dc:description/>
  <cp:lastModifiedBy>Евгения Адольфовна Башарина</cp:lastModifiedBy>
  <cp:revision>58</cp:revision>
  <cp:lastPrinted>2023-01-12T06:08:00Z</cp:lastPrinted>
  <dcterms:created xsi:type="dcterms:W3CDTF">2020-10-08T06:14:00Z</dcterms:created>
  <dcterms:modified xsi:type="dcterms:W3CDTF">2023-01-12T06:16:00Z</dcterms:modified>
</cp:coreProperties>
</file>