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D0" w:rsidRDefault="00BA45D0" w:rsidP="006A198E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A198E" w:rsidRPr="004103F7" w:rsidRDefault="006A198E" w:rsidP="006A198E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103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6A198E" w:rsidRPr="004103F7" w:rsidTr="006A198E">
        <w:tc>
          <w:tcPr>
            <w:tcW w:w="4465" w:type="dxa"/>
            <w:hideMark/>
          </w:tcPr>
          <w:p w:rsidR="006A198E" w:rsidRPr="004103F7" w:rsidRDefault="006A198E" w:rsidP="006A1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ЕМДIН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A198E" w:rsidRPr="004103F7" w:rsidRDefault="006A198E" w:rsidP="006A1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6A198E" w:rsidRPr="004103F7" w:rsidRDefault="006A198E" w:rsidP="006A1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6A198E" w:rsidRPr="004103F7" w:rsidRDefault="006A198E" w:rsidP="006A1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6A198E" w:rsidRPr="004103F7" w:rsidRDefault="006A198E" w:rsidP="006A1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A198E" w:rsidRPr="004103F7" w:rsidRDefault="006A198E" w:rsidP="006A1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A198E" w:rsidRPr="004103F7" w:rsidRDefault="006A198E" w:rsidP="006A1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A198E" w:rsidRPr="004103F7" w:rsidRDefault="006A198E" w:rsidP="006A19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198E" w:rsidRPr="004103F7" w:rsidRDefault="006A198E" w:rsidP="006A19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A198E" w:rsidRPr="004103F7" w:rsidRDefault="006A198E" w:rsidP="006A1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 У Ö М</w:t>
      </w:r>
    </w:p>
    <w:p w:rsidR="006A198E" w:rsidRPr="004103F7" w:rsidRDefault="006A198E" w:rsidP="006A198E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 О С Т А Н О В Л Е Н И Е</w:t>
      </w:r>
    </w:p>
    <w:p w:rsidR="006A198E" w:rsidRPr="004103F7" w:rsidRDefault="006A198E" w:rsidP="006A19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AD2FB0">
        <w:rPr>
          <w:rFonts w:ascii="Times New Roman" w:eastAsia="Calibri" w:hAnsi="Times New Roman" w:cs="Times New Roman"/>
          <w:sz w:val="28"/>
          <w:szCs w:val="20"/>
          <w:lang w:eastAsia="ru-RU"/>
        </w:rPr>
        <w:t>30</w:t>
      </w:r>
      <w:r w:rsidR="00E53426">
        <w:rPr>
          <w:rFonts w:ascii="Times New Roman" w:eastAsia="Calibri" w:hAnsi="Times New Roman" w:cs="Times New Roman"/>
          <w:sz w:val="28"/>
          <w:szCs w:val="20"/>
          <w:lang w:eastAsia="ru-RU"/>
        </w:rPr>
        <w:t>.12.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725E16">
        <w:rPr>
          <w:rFonts w:ascii="Times New Roman" w:eastAsia="Calibri" w:hAnsi="Times New Roman" w:cs="Times New Roman"/>
          <w:sz w:val="28"/>
          <w:szCs w:val="20"/>
          <w:lang w:eastAsia="ru-RU"/>
        </w:rPr>
        <w:t>21</w:t>
      </w:r>
      <w:r w:rsidR="0012368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12368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123688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726A0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№ </w:t>
      </w:r>
      <w:r w:rsidR="00AD2FB0">
        <w:rPr>
          <w:rFonts w:ascii="Times New Roman" w:eastAsia="Calibri" w:hAnsi="Times New Roman" w:cs="Times New Roman"/>
          <w:sz w:val="28"/>
          <w:szCs w:val="20"/>
          <w:lang w:eastAsia="ru-RU"/>
        </w:rPr>
        <w:t>1509</w:t>
      </w:r>
      <w:r w:rsidR="00C90DDC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</w:p>
    <w:p w:rsidR="006A198E" w:rsidRPr="004103F7" w:rsidRDefault="006A198E" w:rsidP="006A19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6A198E" w:rsidRPr="004103F7" w:rsidRDefault="006A198E" w:rsidP="006A1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98E" w:rsidRPr="004103F7" w:rsidRDefault="006A198E" w:rsidP="006A1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6F65" w:rsidRDefault="000D6F65" w:rsidP="000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постановление администрации</w:t>
      </w:r>
    </w:p>
    <w:p w:rsidR="000D6F65" w:rsidRDefault="000D6F65" w:rsidP="000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«Усть-Вымский» от 29.12.2020 г. № 1013 «Об </w:t>
      </w:r>
      <w:r w:rsidR="00F7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r w:rsidR="009A6C0D" w:rsidRPr="009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 </w:t>
      </w:r>
      <w:r w:rsidR="00ED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A198E" w:rsidRPr="00ED6AA6" w:rsidRDefault="009A6C0D" w:rsidP="000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«Усть-Вымский» «Развитие образования»</w:t>
      </w:r>
    </w:p>
    <w:p w:rsidR="006A198E" w:rsidRPr="004103F7" w:rsidRDefault="006A198E" w:rsidP="006A198E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:rsidR="006A198E" w:rsidRPr="004103F7" w:rsidRDefault="006A198E" w:rsidP="006A1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Pr="00ED6AA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179</w:t>
        </w:r>
      </w:hyperlink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Федерации,</w:t>
      </w:r>
      <w:r w:rsidR="00ED6A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ешением Совета МР «Усть-Вымский» от </w:t>
      </w:r>
      <w:r w:rsidR="00260AF5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861A0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260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05/7-46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«О  бюджете 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района «Усть-Вымский» на 20</w:t>
      </w:r>
      <w:r w:rsidR="002A04B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65A2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D6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</w:t>
      </w:r>
      <w:r w:rsidR="00726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</w:t>
      </w:r>
      <w:r w:rsidR="00665A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665A2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годов»,</w:t>
      </w:r>
      <w:r w:rsidR="00ED6A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Уставом муниципального образования муниципального района</w:t>
      </w:r>
      <w:r w:rsidR="00ED6AA6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</w:t>
      </w:r>
      <w:r w:rsidR="00ED6A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сть-Вымский»,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2A04BD" w:rsidRDefault="000D6F65" w:rsidP="002A04BD">
      <w:pPr>
        <w:tabs>
          <w:tab w:val="left" w:pos="9496"/>
        </w:tabs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постановление администрации  МР «Усть-Вым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ский» от 29.12.2020 г. № 1013 «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муниципальной программы  муниципального образования муниципального района «Усть-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Вымский» «Развитие образования» 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(далее-Постановление)  изменения согласно приложению. </w:t>
      </w:r>
    </w:p>
    <w:p w:rsidR="006A198E" w:rsidRPr="009A6C0D" w:rsidRDefault="00AD2FB0" w:rsidP="009A6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</w:t>
      </w:r>
      <w:r w:rsidR="006A198E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A198E" w:rsidRPr="004103F7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3A4B7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75C8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6A198E" w:rsidRPr="004103F7">
        <w:rPr>
          <w:rFonts w:ascii="Times New Roman" w:eastAsia="Times New Roman" w:hAnsi="Times New Roman" w:cs="Times New Roman"/>
          <w:sz w:val="28"/>
          <w:szCs w:val="28"/>
        </w:rPr>
        <w:t>с момента е</w:t>
      </w:r>
      <w:r w:rsidR="00F75C8B">
        <w:rPr>
          <w:rFonts w:ascii="Times New Roman" w:eastAsia="Times New Roman" w:hAnsi="Times New Roman" w:cs="Times New Roman"/>
          <w:sz w:val="28"/>
          <w:szCs w:val="28"/>
        </w:rPr>
        <w:t xml:space="preserve">го официального опубликования, </w:t>
      </w:r>
      <w:r w:rsidR="006A198E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возникшие с 01.01.20</w:t>
      </w:r>
      <w:r w:rsidR="002667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A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9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A198E" w:rsidRPr="004103F7" w:rsidRDefault="00AD2FB0" w:rsidP="00F75C8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</w:t>
      </w:r>
      <w:r w:rsidR="009A6C0D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2A0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9A6C0D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возложи</w:t>
      </w:r>
      <w:r w:rsidR="00F75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на заместителя руководителя </w:t>
      </w:r>
      <w:r w:rsidR="009A6C0D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МР «Усть-Вымский» по социальной  политике  Курсову Л.А</w:t>
      </w:r>
      <w:r w:rsidR="009A6C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A198E" w:rsidRPr="004103F7" w:rsidRDefault="006A198E" w:rsidP="006A198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0D" w:rsidRDefault="00861A0D" w:rsidP="006A19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103F7">
        <w:rPr>
          <w:rFonts w:ascii="Times New Roman" w:eastAsia="Calibri" w:hAnsi="Times New Roman" w:cs="Times New Roman"/>
          <w:sz w:val="28"/>
          <w:szCs w:val="28"/>
        </w:rPr>
        <w:t>МР «Усть-Вымский»</w:t>
      </w:r>
      <w:r w:rsidR="00E53426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6A198E" w:rsidRPr="004103F7" w:rsidRDefault="00726A0E" w:rsidP="006A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A198E" w:rsidRPr="004103F7">
          <w:headerReference w:type="default" r:id="rId11"/>
          <w:footerReference w:type="default" r:id="rId12"/>
          <w:pgSz w:w="11906" w:h="16838"/>
          <w:pgMar w:top="1418" w:right="926" w:bottom="851" w:left="1559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A198E" w:rsidRPr="004103F7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6A198E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98E" w:rsidRPr="004103F7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260AF5">
        <w:rPr>
          <w:rFonts w:ascii="Times New Roman" w:eastAsia="Calibri" w:hAnsi="Times New Roman" w:cs="Times New Roman"/>
          <w:sz w:val="28"/>
          <w:szCs w:val="28"/>
        </w:rPr>
        <w:t>Г.Я.Плетцер</w:t>
      </w:r>
    </w:p>
    <w:p w:rsidR="00A2559A" w:rsidRDefault="00A2559A" w:rsidP="00260A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A198E" w:rsidRPr="00F70938" w:rsidRDefault="00A2559A" w:rsidP="006A19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198E" w:rsidRPr="00F70938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6A198E" w:rsidRPr="00F70938" w:rsidRDefault="006A198E" w:rsidP="006A1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093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A198E" w:rsidRPr="00F70938" w:rsidRDefault="006A198E" w:rsidP="006A1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0938">
        <w:rPr>
          <w:rFonts w:ascii="Times New Roman" w:eastAsia="Times New Roman" w:hAnsi="Times New Roman" w:cs="Times New Roman"/>
          <w:sz w:val="28"/>
          <w:szCs w:val="28"/>
        </w:rPr>
        <w:t>администрации МР «Усть-Вымский»</w:t>
      </w:r>
    </w:p>
    <w:p w:rsidR="006C1B79" w:rsidRDefault="006C1B79" w:rsidP="006C1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093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6F65">
        <w:rPr>
          <w:rFonts w:ascii="Times New Roman" w:eastAsia="Times New Roman" w:hAnsi="Times New Roman" w:cs="Times New Roman"/>
          <w:sz w:val="28"/>
          <w:szCs w:val="28"/>
        </w:rPr>
        <w:t xml:space="preserve"> 30.12.2021</w:t>
      </w:r>
      <w:r w:rsidRPr="00F70938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0D6F65">
        <w:rPr>
          <w:rFonts w:ascii="Times New Roman" w:eastAsia="Times New Roman" w:hAnsi="Times New Roman" w:cs="Times New Roman"/>
          <w:sz w:val="28"/>
          <w:szCs w:val="28"/>
        </w:rPr>
        <w:t>1509</w:t>
      </w:r>
      <w:r w:rsidR="00C90DD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6676E" w:rsidRPr="00F70938" w:rsidRDefault="0026676E" w:rsidP="006A1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600E" w:rsidRPr="003E2EDD" w:rsidRDefault="00F4600E" w:rsidP="00F4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15"/>
      <w:bookmarkEnd w:id="1"/>
      <w:r w:rsidRPr="003E2EDD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F4600E" w:rsidRDefault="00F4600E" w:rsidP="00F4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вносимые  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 администрации МР «Усть-Вымский» </w:t>
      </w:r>
    </w:p>
    <w:p w:rsidR="00F4600E" w:rsidRDefault="00F4600E" w:rsidP="00F4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 2020  года № 1013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муниципальной программы муниципального образования муниципального района </w:t>
      </w:r>
    </w:p>
    <w:p w:rsidR="00F4600E" w:rsidRPr="003E2EDD" w:rsidRDefault="00F4600E" w:rsidP="00F4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«Усть-Вымский» «Развитие образования»  </w:t>
      </w:r>
    </w:p>
    <w:p w:rsidR="00F4600E" w:rsidRPr="003E2EDD" w:rsidRDefault="00F4600E" w:rsidP="00F4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00E" w:rsidRPr="003E2EDD" w:rsidRDefault="00F4600E" w:rsidP="00F460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00E" w:rsidRPr="003E2EDD" w:rsidRDefault="00F4600E" w:rsidP="00F4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C9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 администрации МР «Усть-Вымский»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  2020  года  № 1013 «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муниципальной программы муниципального образования муниципального  района «Усть-Вымский» «Развитие образования»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00E" w:rsidRPr="003E2EDD" w:rsidRDefault="00F4600E" w:rsidP="00F4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1. В муниципальной программе муниципального образования муниципального района «Усть-Вымский» «Развитие образования», утвержденной постановлением (приложение), (далее – Программа):</w:t>
      </w:r>
    </w:p>
    <w:p w:rsidR="00F4600E" w:rsidRPr="003E2EDD" w:rsidRDefault="00F4600E" w:rsidP="00F4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1.1.  В паспорте Программы:</w:t>
      </w:r>
    </w:p>
    <w:p w:rsidR="00F4600E" w:rsidRDefault="00C90DDC" w:rsidP="00F4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 Позицию </w:t>
      </w:r>
      <w:r w:rsidR="00F460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600E" w:rsidRPr="003E2EDD">
        <w:rPr>
          <w:rFonts w:ascii="Times New Roman" w:eastAsia="Times New Roman" w:hAnsi="Times New Roman" w:cs="Times New Roman"/>
          <w:sz w:val="28"/>
          <w:szCs w:val="28"/>
        </w:rPr>
        <w:t>Источники и объемы финансирования Программы</w:t>
      </w:r>
      <w:r w:rsidR="00F460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600E" w:rsidRPr="003E2EDD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F4600E" w:rsidRDefault="00F4600E" w:rsidP="00F4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7230"/>
      </w:tblGrid>
      <w:tr w:rsidR="00F4600E" w:rsidRPr="00260AF5" w:rsidTr="00F4600E">
        <w:trPr>
          <w:trHeight w:val="836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0E" w:rsidRPr="001F650C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0E" w:rsidRPr="00F4600E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Программы, предусмотренный Решением Совета о бюджете МР «Усть-Вымский», составит</w:t>
            </w:r>
            <w:r w:rsidR="002018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1 767 795,4</w:t>
            </w:r>
            <w:r w:rsidRPr="00F4600E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 числе по годам:</w:t>
            </w:r>
          </w:p>
          <w:p w:rsidR="00F4600E" w:rsidRPr="00FB0729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A95504">
              <w:rPr>
                <w:rFonts w:ascii="Times New Roman" w:hAnsi="Times New Roman"/>
                <w:sz w:val="28"/>
                <w:szCs w:val="28"/>
                <w:lang w:eastAsia="ru-RU"/>
              </w:rPr>
              <w:t>– 628 558,0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4600E" w:rsidRPr="00FB0729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569 857,5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4600E" w:rsidRPr="00FB0729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96F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569 379,9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F4600E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F4600E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210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бюджета МР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«Усть-Вымский» - </w:t>
            </w:r>
            <w:r w:rsidR="002018A5">
              <w:rPr>
                <w:rFonts w:ascii="Times New Roman" w:hAnsi="Times New Roman"/>
                <w:sz w:val="28"/>
                <w:szCs w:val="28"/>
                <w:lang w:eastAsia="ru-RU"/>
              </w:rPr>
              <w:t>251 542,5</w:t>
            </w:r>
            <w:r w:rsidRPr="001447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рублей:</w:t>
            </w:r>
          </w:p>
          <w:p w:rsidR="00F4600E" w:rsidRPr="00CB747C" w:rsidRDefault="002018A5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 – 105 533,4</w:t>
            </w:r>
            <w:r w:rsidR="00F4600E"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 w:rsidR="00F46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2022год  – 73 038,3</w:t>
            </w:r>
            <w:r w:rsidR="00F4600E"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4600E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–72 970,8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600E" w:rsidRPr="00FB0729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Коми-</w:t>
            </w:r>
            <w:r w:rsidRPr="00627CAF">
              <w:rPr>
                <w:rFonts w:ascii="Times New Roman" w:hAnsi="Times New Roman"/>
                <w:sz w:val="28"/>
                <w:szCs w:val="28"/>
                <w:lang w:eastAsia="ru-RU"/>
              </w:rPr>
              <w:t>1 413 538,4 тыс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. рублей:</w:t>
            </w:r>
          </w:p>
          <w:p w:rsidR="00F4600E" w:rsidRPr="00FB0729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489 141,8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4600E" w:rsidRPr="00FB0729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462 255,7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4600E" w:rsidRPr="00FB0729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462 140,9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F4600E" w:rsidRPr="00FB0729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CC3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</w:t>
            </w:r>
            <w:r w:rsidR="00CC3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бюджета</w:t>
            </w:r>
            <w:r w:rsidR="00CC3E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27CAF">
              <w:rPr>
                <w:rFonts w:ascii="Times New Roman" w:hAnsi="Times New Roman"/>
                <w:sz w:val="28"/>
                <w:szCs w:val="28"/>
                <w:lang w:eastAsia="ru-RU"/>
              </w:rPr>
              <w:t>102 714,5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F4600E" w:rsidRPr="00FB0729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33 882,8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4600E" w:rsidRPr="00FB0729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34 563,5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4600E" w:rsidRPr="00260AF5" w:rsidRDefault="00F4600E" w:rsidP="00F46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34 268,2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4600E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».</w:t>
      </w:r>
    </w:p>
    <w:p w:rsidR="00F4600E" w:rsidRPr="001C5465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 В паспорте Подпрограммы 1:</w:t>
      </w:r>
    </w:p>
    <w:p w:rsidR="00F4600E" w:rsidRPr="001C5465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1.2.1. П</w:t>
      </w:r>
      <w:hyperlink r:id="rId13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бюджетных ассигнований Подпрограммы 1" изложить в следующей редакции:</w:t>
      </w:r>
    </w:p>
    <w:p w:rsidR="00F4600E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7230"/>
      </w:tblGrid>
      <w:tr w:rsidR="00F4600E" w:rsidRPr="00060A29" w:rsidTr="00F4600E">
        <w:trPr>
          <w:trHeight w:val="23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0E" w:rsidRPr="006A19F2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  <w:p w:rsidR="00F4600E" w:rsidRPr="006A19F2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0E" w:rsidRPr="00A42AB0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Вымский», составит  </w:t>
            </w:r>
            <w:r w:rsidRPr="0062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1 698 484,1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F4600E" w:rsidRPr="00A42AB0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594 218,1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4600E" w:rsidRPr="00A42AB0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552 336,6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9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551 929,4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52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МР «Усть-Вымский» - 186 353,1тыс. рублей: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–72 586,6 тыс. рублей;</w:t>
            </w:r>
          </w:p>
          <w:p w:rsidR="00F4600E" w:rsidRPr="00F96F5B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Pr="00F9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56 881,8 тыс. рублей;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56 884,7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52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 – 1 409 416,5 тыс. рублей: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–487 748,7 тыс. рублей;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–460 891,3 тыс. рублей;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–460 776,5 тыс. рублей.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2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</w:t>
            </w:r>
            <w:r w:rsidR="0052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- 102 714,5 тыс. рублей: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–33 882,8 тыс. рублей;</w:t>
            </w:r>
          </w:p>
          <w:p w:rsidR="00F4600E" w:rsidRPr="00F4600E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–34 563,5 тыс. рублей;</w:t>
            </w:r>
          </w:p>
          <w:p w:rsidR="00F4600E" w:rsidRPr="00060A29" w:rsidRDefault="00F4600E" w:rsidP="00F4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–34 268,2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4600E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F4600E" w:rsidRPr="001C5465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паспорте Подпрограммы 2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00E" w:rsidRPr="001C5465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1.2.1. П</w:t>
      </w:r>
      <w:hyperlink r:id="rId14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2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F4600E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7349"/>
      </w:tblGrid>
      <w:tr w:rsidR="007D1EA9" w:rsidRPr="008D0F2C" w:rsidTr="007D1EA9">
        <w:trPr>
          <w:trHeight w:val="112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9" w:rsidRPr="00C156D3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9" w:rsidRPr="00F76164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предусмотренный Решением Совета о бюджете 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«Усть-Вымский», составит </w:t>
            </w:r>
            <w:r w:rsidR="00A9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1 246,0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1EA9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A9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462,0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1EA9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 – 392,0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1EA9" w:rsidRPr="00F76164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– 392,0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7D1EA9" w:rsidRPr="00A42AB0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7D1EA9" w:rsidRPr="00A42AB0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средства бюджета МР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«Усть-Вымский» - </w:t>
            </w:r>
            <w:r w:rsidR="00A9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1 246,0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7D1EA9" w:rsidRPr="00C15A72" w:rsidRDefault="00A95504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462,0</w:t>
            </w:r>
            <w:r w:rsidR="007D1EA9"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7D1EA9" w:rsidRPr="00C15A72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392,0 тыс. рублей,</w:t>
            </w:r>
          </w:p>
          <w:p w:rsidR="007D1EA9" w:rsidRPr="00A42AB0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392,0 </w:t>
            </w:r>
            <w:r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1EA9" w:rsidRPr="00A42AB0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2)средства Республиканского бюджета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 - 0,0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7D1EA9" w:rsidRPr="00A42AB0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7D1EA9" w:rsidRPr="00A42AB0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7D1EA9" w:rsidRPr="00A42AB0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рублей.</w:t>
            </w:r>
          </w:p>
          <w:p w:rsidR="007D1EA9" w:rsidRPr="00A42AB0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3)средства Федеральногобюджета-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7D1EA9" w:rsidRPr="00A42AB0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7D1EA9" w:rsidRPr="00A42AB0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7D1EA9" w:rsidRPr="008D0F2C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4600E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F4600E" w:rsidRPr="001C5465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паспорте Подпрограммы 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00E" w:rsidRPr="001C5465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.1. П</w:t>
      </w:r>
      <w:hyperlink r:id="rId15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F4600E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7287"/>
      </w:tblGrid>
      <w:tr w:rsidR="007D1EA9" w:rsidRPr="006A19F2" w:rsidTr="007D1EA9">
        <w:trPr>
          <w:trHeight w:val="8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9" w:rsidRPr="003A4A02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9" w:rsidRPr="00F76164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Усть-Вымский», составит </w:t>
            </w:r>
            <w:r w:rsidRPr="0062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7 808,0тыс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1EA9" w:rsidRPr="00F76164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–3 067,6 тыс. рублей;</w:t>
            </w:r>
          </w:p>
          <w:p w:rsid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370,2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370,2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блей.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1)средства бюджета МР «Усть-Вымский» - 4 297,4 тыс. рублей: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1 897,4 тыс. рублей;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1 200,0 тыс. рублей;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1 200,0 тыс. рублей.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2)средства Республиканского бюджета Республики Коми- 3 510,6 тыс. рублей: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–1 170,2 тыс. рублей;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1 170,2 тыс. рублей;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1 170,2 тыс. рублей.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3)средства Федеральногобюджета- 0,0 тыс. рублей: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7D1EA9" w:rsidRPr="008D0F2C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рублей.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1EA9" w:rsidRDefault="007D1EA9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00E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F4600E" w:rsidRPr="001C5465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паспорте Подпрограммы 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00E" w:rsidRPr="001C5465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.1. П</w:t>
      </w:r>
      <w:hyperlink r:id="rId16" w:history="1">
        <w:r w:rsidRPr="001C5465">
          <w:rPr>
            <w:rFonts w:ascii="Times New Roman" w:eastAsia="Times New Roman" w:hAnsi="Times New Roman" w:cs="Times New Roman"/>
            <w:sz w:val="28"/>
            <w:szCs w:val="28"/>
          </w:rPr>
          <w:t>озицию</w:t>
        </w:r>
      </w:hyperlink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F4600E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30"/>
      </w:tblGrid>
      <w:tr w:rsidR="007D1EA9" w:rsidRPr="006A19F2" w:rsidTr="007D1EA9">
        <w:trPr>
          <w:trHeight w:val="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9" w:rsidRPr="003A4A02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 и объемы финансирования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D1EA9" w:rsidRPr="003A4A02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A9" w:rsidRPr="00F76164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«Усть-Вымский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составит </w:t>
            </w:r>
            <w:r w:rsidRPr="00D0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60257,3тыс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в том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D1EA9" w:rsidRPr="00F76164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30 810,3 тыс. рублей;</w:t>
            </w:r>
          </w:p>
          <w:p w:rsidR="007D1EA9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- 14 758,7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1EA9" w:rsidRPr="00F76164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- 14 688,3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1EA9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1)средства бюджета МР «Усть-Вымский» - 59 646,0тыс. рублей: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–30 587,4 тыс. рублей;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–14 564,5 тыс. рублей,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 –14 494,1 тыс. рублей.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2)средства Республиканского бюджета Республики Коми – 611,3 тыс. рублей: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–222,9 тыс. рублей;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–194,2 тыс. рублей;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–194,2 тыс. рублей.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3)средства Федерального бюджета –0,0 тыс. рублей: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7D1EA9" w:rsidRPr="008D0F2C" w:rsidRDefault="007D1EA9" w:rsidP="007D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рублей.</w:t>
            </w:r>
          </w:p>
          <w:p w:rsidR="007D1EA9" w:rsidRPr="007D1EA9" w:rsidRDefault="007D1EA9" w:rsidP="007D1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00E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4600E" w:rsidRPr="003A65C4" w:rsidRDefault="00F4600E" w:rsidP="00F4600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600E" w:rsidRDefault="00F4600E" w:rsidP="00F460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 Приложение 3 </w:t>
      </w:r>
      <w:r w:rsidRPr="0045403D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sz w:val="28"/>
          <w:szCs w:val="28"/>
        </w:rPr>
        <w:t xml:space="preserve"> «</w:t>
      </w:r>
      <w:r w:rsidRPr="00B82E77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Pr="00B82E77">
        <w:rPr>
          <w:rFonts w:ascii="Times New Roman" w:hAnsi="Times New Roman" w:cs="Times New Roman"/>
          <w:sz w:val="28"/>
          <w:szCs w:val="28"/>
        </w:rPr>
        <w:t>республиканского бюд</w:t>
      </w:r>
      <w:r>
        <w:rPr>
          <w:rFonts w:ascii="Times New Roman" w:hAnsi="Times New Roman" w:cs="Times New Roman"/>
          <w:sz w:val="28"/>
          <w:szCs w:val="28"/>
        </w:rPr>
        <w:t xml:space="preserve">жета Республики Коми, бюджета </w:t>
      </w:r>
      <w:r w:rsidRPr="00B82E77">
        <w:rPr>
          <w:rFonts w:ascii="Times New Roman" w:hAnsi="Times New Roman" w:cs="Times New Roman"/>
          <w:sz w:val="28"/>
          <w:szCs w:val="28"/>
        </w:rPr>
        <w:t>МР «Усть-Вымский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Pr="00B82E77">
        <w:rPr>
          <w:rFonts w:ascii="Times New Roman" w:hAnsi="Times New Roman" w:cs="Times New Roman"/>
          <w:sz w:val="28"/>
          <w:szCs w:val="28"/>
        </w:rPr>
        <w:t xml:space="preserve"> на реализацию целей муниципальной программы муниципального образования МР «Усть-Вымский» изложить в новой редакции согласно прил</w:t>
      </w:r>
      <w:r>
        <w:rPr>
          <w:rFonts w:ascii="Times New Roman" w:hAnsi="Times New Roman" w:cs="Times New Roman"/>
          <w:sz w:val="28"/>
          <w:szCs w:val="28"/>
        </w:rPr>
        <w:t>ожению 1 к настоящим изменениям».</w:t>
      </w:r>
    </w:p>
    <w:p w:rsidR="000665EC" w:rsidRDefault="000665EC" w:rsidP="00066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269AB" w:rsidRDefault="008269AB" w:rsidP="000665E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0A29" w:rsidRDefault="00060A29" w:rsidP="000665E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0A29" w:rsidRDefault="00060A29" w:rsidP="000665E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0A29" w:rsidRDefault="00060A29" w:rsidP="000665E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0A29" w:rsidRDefault="00060A29" w:rsidP="000665E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0A29" w:rsidRDefault="00060A29" w:rsidP="000665E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0A29" w:rsidRDefault="00060A29" w:rsidP="000665E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2CE2" w:rsidRDefault="002D2CE2" w:rsidP="008D0F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2CE2" w:rsidSect="003A1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23" w:rsidRDefault="00C87623">
      <w:pPr>
        <w:spacing w:after="0" w:line="240" w:lineRule="auto"/>
      </w:pPr>
      <w:r>
        <w:separator/>
      </w:r>
    </w:p>
  </w:endnote>
  <w:endnote w:type="continuationSeparator" w:id="0">
    <w:p w:rsidR="00C87623" w:rsidRDefault="00C8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562641"/>
      <w:docPartObj>
        <w:docPartGallery w:val="Page Numbers (Bottom of Page)"/>
        <w:docPartUnique/>
      </w:docPartObj>
    </w:sdtPr>
    <w:sdtEndPr/>
    <w:sdtContent>
      <w:p w:rsidR="00F4600E" w:rsidRDefault="007C3785">
        <w:pPr>
          <w:pStyle w:val="a8"/>
          <w:jc w:val="right"/>
        </w:pPr>
        <w:r>
          <w:fldChar w:fldCharType="begin"/>
        </w:r>
        <w:r w:rsidR="00F4600E">
          <w:instrText>PAGE   \* MERGEFORMAT</w:instrText>
        </w:r>
        <w:r>
          <w:fldChar w:fldCharType="separate"/>
        </w:r>
        <w:r w:rsidR="00C876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00E" w:rsidRDefault="00F460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23" w:rsidRDefault="00C87623">
      <w:pPr>
        <w:spacing w:after="0" w:line="240" w:lineRule="auto"/>
      </w:pPr>
      <w:r>
        <w:separator/>
      </w:r>
    </w:p>
  </w:footnote>
  <w:footnote w:type="continuationSeparator" w:id="0">
    <w:p w:rsidR="00C87623" w:rsidRDefault="00C8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0E" w:rsidRDefault="00F4600E" w:rsidP="006A198E">
    <w:pPr>
      <w:pStyle w:val="a4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7FE"/>
    <w:multiLevelType w:val="hybridMultilevel"/>
    <w:tmpl w:val="29F889C4"/>
    <w:lvl w:ilvl="0" w:tplc="AC420D0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B3C"/>
    <w:multiLevelType w:val="hybridMultilevel"/>
    <w:tmpl w:val="18C0C394"/>
    <w:lvl w:ilvl="0" w:tplc="81B0DAEC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368F0"/>
    <w:multiLevelType w:val="hybridMultilevel"/>
    <w:tmpl w:val="EA36A41E"/>
    <w:lvl w:ilvl="0" w:tplc="A31841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701C2E"/>
    <w:multiLevelType w:val="hybridMultilevel"/>
    <w:tmpl w:val="068A4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53EF"/>
    <w:multiLevelType w:val="hybridMultilevel"/>
    <w:tmpl w:val="D366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A2F58"/>
    <w:multiLevelType w:val="hybridMultilevel"/>
    <w:tmpl w:val="1D28D10A"/>
    <w:lvl w:ilvl="0" w:tplc="623AA0B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50C"/>
    <w:rsid w:val="00020B25"/>
    <w:rsid w:val="00030907"/>
    <w:rsid w:val="000332C6"/>
    <w:rsid w:val="000379DD"/>
    <w:rsid w:val="00044DCA"/>
    <w:rsid w:val="00060A29"/>
    <w:rsid w:val="000665EC"/>
    <w:rsid w:val="00071050"/>
    <w:rsid w:val="00073F1A"/>
    <w:rsid w:val="000753C2"/>
    <w:rsid w:val="00085580"/>
    <w:rsid w:val="000C24A6"/>
    <w:rsid w:val="000D407B"/>
    <w:rsid w:val="000D6F65"/>
    <w:rsid w:val="000E7103"/>
    <w:rsid w:val="0010214F"/>
    <w:rsid w:val="00123688"/>
    <w:rsid w:val="0012587C"/>
    <w:rsid w:val="00131866"/>
    <w:rsid w:val="00144796"/>
    <w:rsid w:val="0014725C"/>
    <w:rsid w:val="001B076C"/>
    <w:rsid w:val="001E0F7E"/>
    <w:rsid w:val="001E476F"/>
    <w:rsid w:val="001F58A6"/>
    <w:rsid w:val="001F650C"/>
    <w:rsid w:val="002018A5"/>
    <w:rsid w:val="002100A6"/>
    <w:rsid w:val="0023312A"/>
    <w:rsid w:val="0023746A"/>
    <w:rsid w:val="00242DA8"/>
    <w:rsid w:val="002524D4"/>
    <w:rsid w:val="00260AF5"/>
    <w:rsid w:val="0026676E"/>
    <w:rsid w:val="00272D0F"/>
    <w:rsid w:val="002A04BD"/>
    <w:rsid w:val="002B4997"/>
    <w:rsid w:val="002C4BA8"/>
    <w:rsid w:val="002D1B33"/>
    <w:rsid w:val="002D2CE2"/>
    <w:rsid w:val="003158C4"/>
    <w:rsid w:val="00347156"/>
    <w:rsid w:val="00357BF5"/>
    <w:rsid w:val="00363FF2"/>
    <w:rsid w:val="00377124"/>
    <w:rsid w:val="003871EC"/>
    <w:rsid w:val="003A129D"/>
    <w:rsid w:val="003A4A02"/>
    <w:rsid w:val="003A4B70"/>
    <w:rsid w:val="003A713A"/>
    <w:rsid w:val="003C4151"/>
    <w:rsid w:val="003C45CA"/>
    <w:rsid w:val="003C4602"/>
    <w:rsid w:val="003C6D24"/>
    <w:rsid w:val="003D56A5"/>
    <w:rsid w:val="004505DF"/>
    <w:rsid w:val="004965CE"/>
    <w:rsid w:val="004B1EF8"/>
    <w:rsid w:val="004C00CC"/>
    <w:rsid w:val="004C1093"/>
    <w:rsid w:val="004E2A21"/>
    <w:rsid w:val="004E2E54"/>
    <w:rsid w:val="004F3214"/>
    <w:rsid w:val="00513133"/>
    <w:rsid w:val="005227DD"/>
    <w:rsid w:val="00523D1F"/>
    <w:rsid w:val="00562D3D"/>
    <w:rsid w:val="00565BFC"/>
    <w:rsid w:val="00567D27"/>
    <w:rsid w:val="00577224"/>
    <w:rsid w:val="005774EB"/>
    <w:rsid w:val="00577F60"/>
    <w:rsid w:val="005A42A4"/>
    <w:rsid w:val="005D0470"/>
    <w:rsid w:val="005F21F4"/>
    <w:rsid w:val="0061036A"/>
    <w:rsid w:val="00627CAF"/>
    <w:rsid w:val="006355F4"/>
    <w:rsid w:val="006531B8"/>
    <w:rsid w:val="00657163"/>
    <w:rsid w:val="00665A2D"/>
    <w:rsid w:val="0067038D"/>
    <w:rsid w:val="00696F95"/>
    <w:rsid w:val="006A198E"/>
    <w:rsid w:val="006A19F2"/>
    <w:rsid w:val="006A1BAF"/>
    <w:rsid w:val="006C1B79"/>
    <w:rsid w:val="00725E16"/>
    <w:rsid w:val="00726A0E"/>
    <w:rsid w:val="007330B2"/>
    <w:rsid w:val="00734030"/>
    <w:rsid w:val="00741833"/>
    <w:rsid w:val="00760901"/>
    <w:rsid w:val="00765F30"/>
    <w:rsid w:val="00766D1B"/>
    <w:rsid w:val="00770B28"/>
    <w:rsid w:val="00772151"/>
    <w:rsid w:val="007806B9"/>
    <w:rsid w:val="00797DA2"/>
    <w:rsid w:val="007C3785"/>
    <w:rsid w:val="007D1EA9"/>
    <w:rsid w:val="007E53A6"/>
    <w:rsid w:val="008039A9"/>
    <w:rsid w:val="00816AFC"/>
    <w:rsid w:val="008269AB"/>
    <w:rsid w:val="00842123"/>
    <w:rsid w:val="00854D7C"/>
    <w:rsid w:val="00856ACE"/>
    <w:rsid w:val="00861A0D"/>
    <w:rsid w:val="008873F6"/>
    <w:rsid w:val="008A3319"/>
    <w:rsid w:val="008A6665"/>
    <w:rsid w:val="008C38A8"/>
    <w:rsid w:val="008D0F2C"/>
    <w:rsid w:val="008E45A8"/>
    <w:rsid w:val="008F23AC"/>
    <w:rsid w:val="0092396F"/>
    <w:rsid w:val="00931F65"/>
    <w:rsid w:val="00947250"/>
    <w:rsid w:val="009708B8"/>
    <w:rsid w:val="00984759"/>
    <w:rsid w:val="00991004"/>
    <w:rsid w:val="009A6C0D"/>
    <w:rsid w:val="009B58EA"/>
    <w:rsid w:val="009D7751"/>
    <w:rsid w:val="009E2379"/>
    <w:rsid w:val="009F31DE"/>
    <w:rsid w:val="009F333A"/>
    <w:rsid w:val="00A04DCC"/>
    <w:rsid w:val="00A05235"/>
    <w:rsid w:val="00A0776A"/>
    <w:rsid w:val="00A2559A"/>
    <w:rsid w:val="00A349E3"/>
    <w:rsid w:val="00A42AB0"/>
    <w:rsid w:val="00A661DB"/>
    <w:rsid w:val="00A95504"/>
    <w:rsid w:val="00A9699F"/>
    <w:rsid w:val="00AA7BFA"/>
    <w:rsid w:val="00AB0B78"/>
    <w:rsid w:val="00AB43AD"/>
    <w:rsid w:val="00AB4DD4"/>
    <w:rsid w:val="00AD2FB0"/>
    <w:rsid w:val="00AE6BE1"/>
    <w:rsid w:val="00AF2267"/>
    <w:rsid w:val="00AF267B"/>
    <w:rsid w:val="00B103D7"/>
    <w:rsid w:val="00B201AE"/>
    <w:rsid w:val="00B23818"/>
    <w:rsid w:val="00B31493"/>
    <w:rsid w:val="00B31677"/>
    <w:rsid w:val="00B418B6"/>
    <w:rsid w:val="00B6322D"/>
    <w:rsid w:val="00B828FF"/>
    <w:rsid w:val="00B90637"/>
    <w:rsid w:val="00BA45D0"/>
    <w:rsid w:val="00BD5881"/>
    <w:rsid w:val="00BE78AE"/>
    <w:rsid w:val="00BF6836"/>
    <w:rsid w:val="00C11EAE"/>
    <w:rsid w:val="00C156D3"/>
    <w:rsid w:val="00C15A72"/>
    <w:rsid w:val="00C16FB4"/>
    <w:rsid w:val="00C42187"/>
    <w:rsid w:val="00C5488B"/>
    <w:rsid w:val="00C6488E"/>
    <w:rsid w:val="00C705A4"/>
    <w:rsid w:val="00C864E7"/>
    <w:rsid w:val="00C87623"/>
    <w:rsid w:val="00C90DDC"/>
    <w:rsid w:val="00C962BB"/>
    <w:rsid w:val="00CB747C"/>
    <w:rsid w:val="00CC3E61"/>
    <w:rsid w:val="00CD47F2"/>
    <w:rsid w:val="00D012EC"/>
    <w:rsid w:val="00D01A3A"/>
    <w:rsid w:val="00D075DE"/>
    <w:rsid w:val="00D46BD3"/>
    <w:rsid w:val="00D5419F"/>
    <w:rsid w:val="00D71BE2"/>
    <w:rsid w:val="00DB51BE"/>
    <w:rsid w:val="00DC622C"/>
    <w:rsid w:val="00DD250F"/>
    <w:rsid w:val="00DD284E"/>
    <w:rsid w:val="00E16A10"/>
    <w:rsid w:val="00E37611"/>
    <w:rsid w:val="00E448C5"/>
    <w:rsid w:val="00E53426"/>
    <w:rsid w:val="00E601C3"/>
    <w:rsid w:val="00E65DFD"/>
    <w:rsid w:val="00E722B9"/>
    <w:rsid w:val="00E86185"/>
    <w:rsid w:val="00EC2347"/>
    <w:rsid w:val="00ED6AA6"/>
    <w:rsid w:val="00EE1384"/>
    <w:rsid w:val="00EE2F0E"/>
    <w:rsid w:val="00F34D40"/>
    <w:rsid w:val="00F4600E"/>
    <w:rsid w:val="00F530C8"/>
    <w:rsid w:val="00F75C8B"/>
    <w:rsid w:val="00F76164"/>
    <w:rsid w:val="00F96F5B"/>
    <w:rsid w:val="00FB00D8"/>
    <w:rsid w:val="00FB0729"/>
    <w:rsid w:val="00FB0F90"/>
    <w:rsid w:val="00FC3891"/>
    <w:rsid w:val="00FD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E78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98E"/>
  </w:style>
  <w:style w:type="paragraph" w:styleId="a6">
    <w:name w:val="Balloon Text"/>
    <w:basedOn w:val="a"/>
    <w:link w:val="a7"/>
    <w:uiPriority w:val="99"/>
    <w:semiHidden/>
    <w:unhideWhenUsed/>
    <w:rsid w:val="006A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98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688"/>
  </w:style>
  <w:style w:type="paragraph" w:styleId="aa">
    <w:name w:val="List Paragraph"/>
    <w:basedOn w:val="a"/>
    <w:uiPriority w:val="34"/>
    <w:qFormat/>
    <w:rsid w:val="00FB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4A4267E73DC3129BAC3F755C9D8D83866F1ACDBCC61D0292B82E9B73D45C8BB26F73A1E5560F0CDE7EF0o67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4A4267E73DC3129BAC3F755C9D8D83866F1ACDBCC61D0292B82E9B73D45C8BB26F73A1E5560F0CDE7EF0o67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4A4267E73DC3129BAC3F755C9D8D83866F1ACDBCC61D0292B82E9B73D45C8BB26F73A1E5560F0CDE7EF0o67BH" TargetMode="External"/><Relationship Id="rId10" Type="http://schemas.openxmlformats.org/officeDocument/2006/relationships/hyperlink" Target="consultantplus://offline/ref=AA413185287C78B4BE042B05E0223C23D85FA6C76C9B9D77D7CAF733D1D91E03DAC5675538831AABF00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64A4267E73DC3129BAC3F755C9D8D83866F1ACDBCC61D0292B82E9B73D45C8BB26F73A1E5560F0CDE7EF0o6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AB32-8070-473C-8627-284C29D5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Ильинична Шашева</cp:lastModifiedBy>
  <cp:revision>73</cp:revision>
  <cp:lastPrinted>2022-02-01T11:43:00Z</cp:lastPrinted>
  <dcterms:created xsi:type="dcterms:W3CDTF">2019-02-17T17:52:00Z</dcterms:created>
  <dcterms:modified xsi:type="dcterms:W3CDTF">2022-02-22T09:21:00Z</dcterms:modified>
</cp:coreProperties>
</file>