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C4" w:rsidRDefault="00B651C4" w:rsidP="00B651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97760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</w:t>
      </w:r>
      <w:r w:rsidR="000A70FC">
        <w:rPr>
          <w:b/>
          <w:bCs/>
          <w:sz w:val="28"/>
          <w:szCs w:val="28"/>
        </w:rPr>
        <w:t>2</w:t>
      </w:r>
      <w:r w:rsidR="0097760B">
        <w:rPr>
          <w:b/>
          <w:bCs/>
          <w:sz w:val="28"/>
          <w:szCs w:val="28"/>
        </w:rPr>
        <w:t>3</w:t>
      </w:r>
    </w:p>
    <w:p w:rsidR="0097760B" w:rsidRDefault="0097760B" w:rsidP="00B651C4">
      <w:pPr>
        <w:jc w:val="center"/>
        <w:rPr>
          <w:b/>
          <w:bCs/>
          <w:sz w:val="28"/>
          <w:szCs w:val="28"/>
        </w:rPr>
      </w:pPr>
    </w:p>
    <w:p w:rsidR="00EC7548" w:rsidRPr="0097760B" w:rsidRDefault="00EC7548" w:rsidP="00EC7548">
      <w:pPr>
        <w:jc w:val="center"/>
        <w:rPr>
          <w:sz w:val="26"/>
          <w:szCs w:val="26"/>
        </w:rPr>
      </w:pPr>
      <w:r w:rsidRPr="0097760B">
        <w:rPr>
          <w:sz w:val="26"/>
          <w:szCs w:val="26"/>
        </w:rPr>
        <w:t xml:space="preserve">Трёхсторонней комиссии </w:t>
      </w:r>
    </w:p>
    <w:p w:rsidR="00EC7548" w:rsidRPr="0097760B" w:rsidRDefault="00EC7548" w:rsidP="00EC7548">
      <w:pPr>
        <w:jc w:val="center"/>
        <w:rPr>
          <w:sz w:val="26"/>
          <w:szCs w:val="26"/>
        </w:rPr>
      </w:pPr>
      <w:r w:rsidRPr="0097760B">
        <w:rPr>
          <w:sz w:val="26"/>
          <w:szCs w:val="26"/>
        </w:rPr>
        <w:t>по регулированию (развитию) социально- трудовых отношений</w:t>
      </w:r>
    </w:p>
    <w:p w:rsidR="00EC7548" w:rsidRPr="0097760B" w:rsidRDefault="00EC7548" w:rsidP="00EC7548">
      <w:pPr>
        <w:jc w:val="center"/>
        <w:rPr>
          <w:sz w:val="26"/>
          <w:szCs w:val="26"/>
        </w:rPr>
      </w:pPr>
      <w:r w:rsidRPr="0097760B">
        <w:rPr>
          <w:sz w:val="26"/>
          <w:szCs w:val="26"/>
        </w:rPr>
        <w:t xml:space="preserve"> в муниципальном образовании МР «Усть-Вымский»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7548" w:rsidRPr="0008494A" w:rsidTr="004D26E5">
        <w:tc>
          <w:tcPr>
            <w:tcW w:w="4785" w:type="dxa"/>
            <w:vAlign w:val="bottom"/>
          </w:tcPr>
          <w:p w:rsidR="00EC7548" w:rsidRPr="0008494A" w:rsidRDefault="00EC7548" w:rsidP="00EC7548">
            <w:pPr>
              <w:rPr>
                <w:bCs/>
              </w:rPr>
            </w:pPr>
            <w:r>
              <w:rPr>
                <w:bCs/>
              </w:rPr>
              <w:t>10 ноября 2023</w:t>
            </w:r>
            <w:r w:rsidRPr="0008494A">
              <w:rPr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EC7548" w:rsidRPr="0008494A" w:rsidRDefault="00EC7548" w:rsidP="004D26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</w:t>
            </w:r>
            <w:r w:rsidRPr="0008494A">
              <w:rPr>
                <w:bCs/>
              </w:rPr>
              <w:t>с. Айкино</w:t>
            </w:r>
          </w:p>
        </w:tc>
      </w:tr>
    </w:tbl>
    <w:p w:rsidR="00F90E79" w:rsidRDefault="00F90E79" w:rsidP="00D62927">
      <w:pPr>
        <w:ind w:firstLine="708"/>
      </w:pPr>
    </w:p>
    <w:p w:rsidR="000E153E" w:rsidRPr="00F90E79" w:rsidRDefault="00EC7548" w:rsidP="00F90E79">
      <w:pPr>
        <w:ind w:firstLine="708"/>
        <w:jc w:val="both"/>
      </w:pPr>
      <w:r w:rsidRPr="00F90E79">
        <w:t xml:space="preserve">Председатель комиссии </w:t>
      </w:r>
      <w:r w:rsidR="000E153E" w:rsidRPr="00F90E79">
        <w:t>- Карпова А.Д. – первый заместитель руководителя администрации МР  «Усть-Вымский»;</w:t>
      </w:r>
    </w:p>
    <w:p w:rsidR="00D62927" w:rsidRPr="00F90E79" w:rsidRDefault="00D62927" w:rsidP="00F90E79">
      <w:pPr>
        <w:ind w:firstLine="708"/>
        <w:jc w:val="both"/>
      </w:pPr>
      <w:r w:rsidRPr="00F90E79">
        <w:t>Секретарь Комисси</w:t>
      </w:r>
      <w:proofErr w:type="gramStart"/>
      <w:r w:rsidRPr="00F90E79">
        <w:t>и-</w:t>
      </w:r>
      <w:proofErr w:type="gramEnd"/>
      <w:r w:rsidRPr="00F90E79">
        <w:t xml:space="preserve"> Плетцер </w:t>
      </w:r>
      <w:r w:rsidR="00FA201B" w:rsidRPr="00F90E79">
        <w:t>Э,В. главный с</w:t>
      </w:r>
      <w:r w:rsidRPr="00F90E79">
        <w:t>пециалист  управления экономики администрации МР «Усть-Вымский»</w:t>
      </w:r>
      <w:r w:rsidR="00FA201B" w:rsidRPr="00F90E79">
        <w:t>.</w:t>
      </w:r>
    </w:p>
    <w:p w:rsidR="00D62927" w:rsidRPr="00F90E79" w:rsidRDefault="00D62927" w:rsidP="00F90E79">
      <w:pPr>
        <w:ind w:firstLine="708"/>
        <w:jc w:val="both"/>
      </w:pPr>
      <w:r w:rsidRPr="00F90E79">
        <w:t>Члены;</w:t>
      </w:r>
    </w:p>
    <w:p w:rsidR="004A0187" w:rsidRPr="00F90E79" w:rsidRDefault="0008494A" w:rsidP="00F90E79">
      <w:pPr>
        <w:ind w:firstLine="708"/>
        <w:jc w:val="both"/>
      </w:pPr>
      <w:r w:rsidRPr="00F90E79">
        <w:t xml:space="preserve">- </w:t>
      </w:r>
      <w:r w:rsidR="00D62927" w:rsidRPr="00F90E79">
        <w:t>Аверкиева Н.В. - начальник управления экономики администрации МР «Усть-Вымский»</w:t>
      </w:r>
      <w:r w:rsidR="00FA201B" w:rsidRPr="00F90E79">
        <w:t>.</w:t>
      </w:r>
    </w:p>
    <w:p w:rsidR="004A0187" w:rsidRPr="00F90E79" w:rsidRDefault="004A0187" w:rsidP="00F90E79">
      <w:pPr>
        <w:jc w:val="both"/>
      </w:pPr>
      <w:r w:rsidRPr="00F90E79">
        <w:tab/>
      </w:r>
      <w:r w:rsidR="00D62927" w:rsidRPr="00F90E79">
        <w:t>Панова И.Б.</w:t>
      </w:r>
      <w:r w:rsidR="00FA201B" w:rsidRPr="00F90E79">
        <w:t>-</w:t>
      </w:r>
      <w:r w:rsidR="008007EB" w:rsidRPr="00F90E79">
        <w:t xml:space="preserve"> </w:t>
      </w:r>
      <w:r w:rsidR="00FA201B" w:rsidRPr="00F90E79">
        <w:t>Н</w:t>
      </w:r>
      <w:r w:rsidR="00D62927" w:rsidRPr="00F90E79">
        <w:t>ачальник управления по правовым вопросам администрации МР «Усть-Вымский»</w:t>
      </w:r>
    </w:p>
    <w:p w:rsidR="00D62927" w:rsidRPr="00F90E79" w:rsidRDefault="00D62927" w:rsidP="00F90E79">
      <w:pPr>
        <w:ind w:firstLine="708"/>
        <w:jc w:val="both"/>
      </w:pPr>
      <w:r w:rsidRPr="00F90E79">
        <w:t>-</w:t>
      </w:r>
      <w:r w:rsidR="008007EB" w:rsidRPr="00F90E79">
        <w:t xml:space="preserve"> </w:t>
      </w:r>
      <w:r w:rsidRPr="00F90E79">
        <w:t>Чехонина Т.Н.- председатель Усть-Вымской территориальной организации профессионального союза работников народного образования и науки Российской Федерации</w:t>
      </w:r>
      <w:r w:rsidR="00A856AD" w:rsidRPr="00F90E79">
        <w:t>.</w:t>
      </w:r>
    </w:p>
    <w:p w:rsidR="0008494A" w:rsidRPr="00F90E79" w:rsidRDefault="0008494A" w:rsidP="00F90E79">
      <w:pPr>
        <w:jc w:val="both"/>
      </w:pPr>
    </w:p>
    <w:p w:rsidR="00790B55" w:rsidRPr="00F90E79" w:rsidRDefault="00790B55" w:rsidP="00F90E79">
      <w:pPr>
        <w:jc w:val="both"/>
        <w:rPr>
          <w:b/>
        </w:rPr>
      </w:pPr>
      <w:r w:rsidRPr="00F90E79">
        <w:rPr>
          <w:b/>
        </w:rPr>
        <w:t>Приглашённые лица:</w:t>
      </w:r>
    </w:p>
    <w:p w:rsidR="00790B55" w:rsidRPr="00F90E79" w:rsidRDefault="00790B55" w:rsidP="00F90E79">
      <w:pPr>
        <w:jc w:val="both"/>
      </w:pPr>
    </w:p>
    <w:p w:rsidR="00790B55" w:rsidRPr="00F90E79" w:rsidRDefault="00790B55" w:rsidP="00F90E79">
      <w:pPr>
        <w:jc w:val="both"/>
      </w:pPr>
      <w:r w:rsidRPr="00F90E79">
        <w:tab/>
        <w:t xml:space="preserve">- </w:t>
      </w:r>
      <w:r w:rsidR="0000729D" w:rsidRPr="00F90E79">
        <w:t>Микулич С.В. Н</w:t>
      </w:r>
      <w:r w:rsidRPr="00F90E79">
        <w:t>ачальник управления образования администрации МР «Усть-Вымский»</w:t>
      </w:r>
      <w:r w:rsidR="00DA6E44" w:rsidRPr="00F90E79">
        <w:t>;</w:t>
      </w:r>
    </w:p>
    <w:p w:rsidR="00790B55" w:rsidRPr="00F90E79" w:rsidRDefault="00DA6E44" w:rsidP="00F90E79">
      <w:pPr>
        <w:ind w:firstLine="708"/>
        <w:jc w:val="both"/>
      </w:pPr>
      <w:r w:rsidRPr="00F90E79">
        <w:t>- Фомина В.И.</w:t>
      </w:r>
      <w:r w:rsidR="0000729D" w:rsidRPr="00F90E79">
        <w:t xml:space="preserve"> Н</w:t>
      </w:r>
      <w:r w:rsidRPr="00F90E79">
        <w:t>ачальник</w:t>
      </w:r>
      <w:r w:rsidR="00790B55" w:rsidRPr="00F90E79">
        <w:t xml:space="preserve"> управления культуры</w:t>
      </w:r>
      <w:r w:rsidR="004E0FC2" w:rsidRPr="00F90E79">
        <w:t xml:space="preserve"> </w:t>
      </w:r>
      <w:r w:rsidR="00790B55" w:rsidRPr="00F90E79">
        <w:t>администрации МР «Усть-Вымский»</w:t>
      </w:r>
      <w:r w:rsidRPr="00F90E79">
        <w:t>;</w:t>
      </w:r>
    </w:p>
    <w:p w:rsidR="00790B55" w:rsidRPr="00F90E79" w:rsidRDefault="0000729D" w:rsidP="00F90E79">
      <w:pPr>
        <w:ind w:firstLine="708"/>
        <w:jc w:val="both"/>
      </w:pPr>
      <w:r w:rsidRPr="00F90E79">
        <w:t>- Пономарёв Б.С.</w:t>
      </w:r>
      <w:r w:rsidR="00790B55" w:rsidRPr="00F90E79">
        <w:t xml:space="preserve"> </w:t>
      </w:r>
      <w:r w:rsidRPr="00F90E79">
        <w:t>Д</w:t>
      </w:r>
      <w:r w:rsidR="00790B55" w:rsidRPr="00F90E79">
        <w:t>иректор</w:t>
      </w:r>
      <w:r w:rsidR="004E0FC2" w:rsidRPr="00F90E79">
        <w:t xml:space="preserve"> МБУ  </w:t>
      </w:r>
      <w:r w:rsidR="000C0A01" w:rsidRPr="00F90E79">
        <w:t>«</w:t>
      </w:r>
      <w:r w:rsidR="004E0FC2" w:rsidRPr="00F90E79">
        <w:t>СШ</w:t>
      </w:r>
      <w:r w:rsidR="00790B55" w:rsidRPr="00F90E79">
        <w:t xml:space="preserve"> У</w:t>
      </w:r>
      <w:r w:rsidR="004E0FC2" w:rsidRPr="00F90E79">
        <w:t>сть-Вымского района</w:t>
      </w:r>
      <w:r w:rsidR="000C0A01" w:rsidRPr="00F90E79">
        <w:t>».</w:t>
      </w:r>
    </w:p>
    <w:p w:rsidR="0008441F" w:rsidRPr="00F90E79" w:rsidRDefault="0000729D" w:rsidP="00F90E79">
      <w:pPr>
        <w:ind w:firstLine="708"/>
        <w:jc w:val="both"/>
        <w:rPr>
          <w:iCs/>
          <w:lang w:eastAsia="en-US"/>
        </w:rPr>
      </w:pPr>
      <w:r w:rsidRPr="00F90E79">
        <w:rPr>
          <w:iCs/>
          <w:lang w:eastAsia="en-US"/>
        </w:rPr>
        <w:t>- Лобанова М.Г. Руководитель службы по ППБ, ГО и ЧС   ООО «ЖЛПК»</w:t>
      </w:r>
      <w:r w:rsidR="0008441F" w:rsidRPr="00F90E79">
        <w:t xml:space="preserve"> (</w:t>
      </w:r>
      <w:proofErr w:type="spellStart"/>
      <w:r w:rsidR="0008441F" w:rsidRPr="00F90E79">
        <w:t>United</w:t>
      </w:r>
      <w:proofErr w:type="spellEnd"/>
      <w:r w:rsidR="0008441F" w:rsidRPr="00F90E79">
        <w:t xml:space="preserve"> </w:t>
      </w:r>
      <w:proofErr w:type="spellStart"/>
      <w:r w:rsidR="0008441F" w:rsidRPr="00F90E79">
        <w:t>Panel</w:t>
      </w:r>
      <w:proofErr w:type="spellEnd"/>
      <w:r w:rsidR="0008441F" w:rsidRPr="00F90E79">
        <w:t xml:space="preserve"> </w:t>
      </w:r>
      <w:proofErr w:type="spellStart"/>
      <w:r w:rsidR="0008441F" w:rsidRPr="00F90E79">
        <w:t>Group</w:t>
      </w:r>
      <w:proofErr w:type="spellEnd"/>
      <w:r w:rsidR="0008441F" w:rsidRPr="00F90E79">
        <w:t>);</w:t>
      </w:r>
    </w:p>
    <w:p w:rsidR="0008441F" w:rsidRPr="00F90E79" w:rsidRDefault="0008441F" w:rsidP="00F90E79">
      <w:pPr>
        <w:ind w:firstLine="708"/>
        <w:jc w:val="both"/>
      </w:pPr>
      <w:r w:rsidRPr="00F90E79">
        <w:t xml:space="preserve">- Мельникова Т.П. – Специалист по охране труда ОАО «Усть-Вымская </w:t>
      </w:r>
    </w:p>
    <w:p w:rsidR="0008441F" w:rsidRPr="00F90E79" w:rsidRDefault="0008441F" w:rsidP="00F90E79">
      <w:pPr>
        <w:jc w:val="both"/>
      </w:pPr>
      <w:r w:rsidRPr="00F90E79">
        <w:t xml:space="preserve">тепловая компания»; </w:t>
      </w:r>
    </w:p>
    <w:p w:rsidR="0000729D" w:rsidRPr="00F90E79" w:rsidRDefault="0000729D" w:rsidP="00F90E79">
      <w:pPr>
        <w:ind w:firstLine="708"/>
        <w:jc w:val="both"/>
      </w:pPr>
      <w:r w:rsidRPr="00F90E79">
        <w:t xml:space="preserve">- Туркин В.Б. Координатор по охране труда МР «Усть-Вымский». </w:t>
      </w:r>
    </w:p>
    <w:p w:rsidR="00DA6E44" w:rsidRPr="00F90E79" w:rsidRDefault="00DA6E44" w:rsidP="00F90E79">
      <w:pPr>
        <w:ind w:firstLine="720"/>
        <w:jc w:val="both"/>
        <w:rPr>
          <w:b/>
          <w:bCs/>
        </w:rPr>
      </w:pPr>
    </w:p>
    <w:p w:rsidR="00790B55" w:rsidRPr="00F90E79" w:rsidRDefault="00790B55" w:rsidP="00F90E79">
      <w:pPr>
        <w:ind w:firstLine="720"/>
        <w:jc w:val="both"/>
        <w:rPr>
          <w:b/>
          <w:bCs/>
        </w:rPr>
      </w:pPr>
      <w:r w:rsidRPr="00F90E79">
        <w:rPr>
          <w:b/>
          <w:bCs/>
        </w:rPr>
        <w:t xml:space="preserve">Повестка заседания: </w:t>
      </w:r>
    </w:p>
    <w:p w:rsidR="00DA6E44" w:rsidRPr="00F90E79" w:rsidRDefault="00DA6E44" w:rsidP="00F90E79">
      <w:pPr>
        <w:ind w:firstLine="708"/>
        <w:jc w:val="both"/>
      </w:pPr>
    </w:p>
    <w:p w:rsidR="00DA6E44" w:rsidRPr="00F90E79" w:rsidRDefault="00DA6E44" w:rsidP="00F90E79">
      <w:pPr>
        <w:ind w:firstLine="708"/>
        <w:jc w:val="both"/>
        <w:rPr>
          <w:color w:val="000000"/>
        </w:rPr>
      </w:pPr>
      <w:r w:rsidRPr="00F90E79">
        <w:t xml:space="preserve">1. </w:t>
      </w:r>
      <w:r w:rsidR="00790B55" w:rsidRPr="00F90E79">
        <w:t xml:space="preserve">Состояние условий труда </w:t>
      </w:r>
      <w:r w:rsidR="00BB4140" w:rsidRPr="00F90E79">
        <w:t>и профилактика</w:t>
      </w:r>
      <w:r w:rsidRPr="00F90E79">
        <w:t xml:space="preserve"> производственного травматизма </w:t>
      </w:r>
      <w:r w:rsidR="00EC4949" w:rsidRPr="00F90E79">
        <w:rPr>
          <w:color w:val="000000"/>
        </w:rPr>
        <w:t xml:space="preserve">в организациях осуществляющих свою деятельность на территории МР «Усть-Вымский». </w:t>
      </w:r>
    </w:p>
    <w:p w:rsidR="0097760B" w:rsidRDefault="0097760B" w:rsidP="00F90E79">
      <w:pPr>
        <w:ind w:firstLine="708"/>
        <w:jc w:val="both"/>
      </w:pPr>
      <w:r w:rsidRPr="00F90E79">
        <w:rPr>
          <w:color w:val="000000"/>
        </w:rPr>
        <w:t xml:space="preserve">2. </w:t>
      </w:r>
      <w:r w:rsidRPr="00F90E79">
        <w:t xml:space="preserve">Состояние условий труда и профилактика производственного травматизма </w:t>
      </w:r>
      <w:proofErr w:type="gramStart"/>
      <w:r w:rsidRPr="00F90E79">
        <w:rPr>
          <w:color w:val="000000"/>
        </w:rPr>
        <w:t>в</w:t>
      </w:r>
      <w:proofErr w:type="gramEnd"/>
      <w:r w:rsidRPr="00F90E79">
        <w:rPr>
          <w:color w:val="000000"/>
        </w:rPr>
        <w:t xml:space="preserve"> </w:t>
      </w:r>
      <w:r w:rsidRPr="00F90E79">
        <w:t>труда ОАО «Усть-Вымская тепловая компания».</w:t>
      </w:r>
    </w:p>
    <w:p w:rsidR="003D40F2" w:rsidRPr="00F90E79" w:rsidRDefault="003D40F2" w:rsidP="00F90E79">
      <w:pPr>
        <w:ind w:firstLine="708"/>
        <w:jc w:val="both"/>
      </w:pPr>
      <w:r>
        <w:t>О работах по предотвращению несчастных случаев с тяжёлыми последствиями при работах в ограниченных и замкнутых пространствах.</w:t>
      </w:r>
    </w:p>
    <w:p w:rsidR="008007EB" w:rsidRPr="00F90E79" w:rsidRDefault="0097760B" w:rsidP="00F90E79">
      <w:pPr>
        <w:ind w:firstLine="708"/>
        <w:jc w:val="both"/>
        <w:rPr>
          <w:rFonts w:eastAsia="Calibri"/>
        </w:rPr>
      </w:pPr>
      <w:r w:rsidRPr="00F90E79">
        <w:t>3</w:t>
      </w:r>
      <w:r w:rsidR="00DA6E44" w:rsidRPr="00F90E79">
        <w:t xml:space="preserve">. </w:t>
      </w:r>
      <w:r w:rsidR="008007EB" w:rsidRPr="00F90E79">
        <w:rPr>
          <w:rFonts w:eastAsia="Calibri"/>
        </w:rPr>
        <w:t>Об итогах работы трехсторонней комиссии по регулированию социально-трудовых отношений на территории муниципального образования «</w:t>
      </w:r>
      <w:r w:rsidR="008007EB" w:rsidRPr="00F90E79">
        <w:rPr>
          <w:color w:val="000000"/>
        </w:rPr>
        <w:t>МР «Усть-Вымский»</w:t>
      </w:r>
      <w:r w:rsidR="008007EB" w:rsidRPr="00F90E79">
        <w:rPr>
          <w:rFonts w:eastAsia="Calibri"/>
        </w:rPr>
        <w:t xml:space="preserve"> в  2023 году.</w:t>
      </w:r>
    </w:p>
    <w:p w:rsidR="008007EB" w:rsidRPr="00F90E79" w:rsidRDefault="0097760B" w:rsidP="00F90E79">
      <w:pPr>
        <w:ind w:firstLine="708"/>
        <w:jc w:val="both"/>
        <w:rPr>
          <w:rFonts w:eastAsia="Calibri"/>
        </w:rPr>
      </w:pPr>
      <w:r w:rsidRPr="00F90E79">
        <w:rPr>
          <w:rFonts w:eastAsia="Calibri"/>
        </w:rPr>
        <w:t>4</w:t>
      </w:r>
      <w:r w:rsidR="008007EB" w:rsidRPr="00F90E79">
        <w:rPr>
          <w:rFonts w:eastAsia="Calibri"/>
        </w:rPr>
        <w:t xml:space="preserve">. </w:t>
      </w:r>
      <w:r w:rsidR="00182B2E" w:rsidRPr="00F90E79">
        <w:rPr>
          <w:rFonts w:eastAsia="Calibri"/>
        </w:rPr>
        <w:t>О планах</w:t>
      </w:r>
      <w:r w:rsidR="008007EB" w:rsidRPr="00F90E79">
        <w:rPr>
          <w:rFonts w:eastAsia="Calibri"/>
        </w:rPr>
        <w:t xml:space="preserve"> работы трехсторонней комиссии по регулированию социально-трудовых отношений на территории муниципального образования </w:t>
      </w:r>
      <w:r w:rsidR="008007EB" w:rsidRPr="00F90E79">
        <w:rPr>
          <w:color w:val="000000"/>
        </w:rPr>
        <w:t xml:space="preserve">МР «Усть-Вымский» </w:t>
      </w:r>
      <w:r w:rsidR="008007EB" w:rsidRPr="00F90E79">
        <w:rPr>
          <w:rFonts w:eastAsia="Calibri"/>
        </w:rPr>
        <w:t>на 2024 год.</w:t>
      </w:r>
    </w:p>
    <w:p w:rsidR="00BA230A" w:rsidRPr="00F90E79" w:rsidRDefault="00BA230A" w:rsidP="00F90E79">
      <w:pPr>
        <w:ind w:firstLine="708"/>
        <w:jc w:val="both"/>
      </w:pPr>
    </w:p>
    <w:p w:rsidR="00790B55" w:rsidRPr="00F90E79" w:rsidRDefault="0056570C" w:rsidP="00F90E79">
      <w:pPr>
        <w:ind w:firstLine="708"/>
        <w:jc w:val="both"/>
        <w:rPr>
          <w:b/>
        </w:rPr>
      </w:pPr>
      <w:r w:rsidRPr="00F90E79">
        <w:rPr>
          <w:b/>
        </w:rPr>
        <w:t xml:space="preserve">1. </w:t>
      </w:r>
      <w:r w:rsidR="0053573E" w:rsidRPr="00F90E79">
        <w:rPr>
          <w:b/>
        </w:rPr>
        <w:t>По первому вопросу повестки заседания</w:t>
      </w:r>
    </w:p>
    <w:p w:rsidR="00326F4D" w:rsidRPr="00F90E79" w:rsidRDefault="00326F4D" w:rsidP="00F90E79">
      <w:pPr>
        <w:ind w:firstLine="708"/>
        <w:jc w:val="both"/>
        <w:rPr>
          <w:b/>
          <w:color w:val="000000"/>
        </w:rPr>
      </w:pPr>
      <w:r w:rsidRPr="00F90E79">
        <w:rPr>
          <w:b/>
          <w:color w:val="000000"/>
        </w:rPr>
        <w:t xml:space="preserve">Докладчик: </w:t>
      </w:r>
      <w:r w:rsidR="00FA201B" w:rsidRPr="00F90E79">
        <w:rPr>
          <w:b/>
        </w:rPr>
        <w:t>Аверкиева Н.В.</w:t>
      </w:r>
    </w:p>
    <w:p w:rsidR="001A3098" w:rsidRPr="00F90E79" w:rsidRDefault="001A3098" w:rsidP="00F90E79">
      <w:pPr>
        <w:ind w:firstLine="708"/>
        <w:jc w:val="both"/>
        <w:rPr>
          <w:b/>
          <w:color w:val="000000"/>
        </w:rPr>
      </w:pPr>
    </w:p>
    <w:p w:rsidR="0053573E" w:rsidRPr="00F90E79" w:rsidRDefault="00326F4D" w:rsidP="00F90E79">
      <w:pPr>
        <w:ind w:firstLine="708"/>
        <w:jc w:val="both"/>
      </w:pPr>
      <w:r w:rsidRPr="00F90E79">
        <w:rPr>
          <w:color w:val="000000"/>
        </w:rPr>
        <w:t>1</w:t>
      </w:r>
      <w:r w:rsidR="00B22D0D" w:rsidRPr="00F90E79">
        <w:rPr>
          <w:color w:val="000000"/>
        </w:rPr>
        <w:t>.1</w:t>
      </w:r>
      <w:r w:rsidRPr="00F90E79">
        <w:rPr>
          <w:color w:val="000000"/>
        </w:rPr>
        <w:t>. О</w:t>
      </w:r>
      <w:r w:rsidR="0053573E" w:rsidRPr="00F90E79">
        <w:rPr>
          <w:color w:val="000000"/>
        </w:rPr>
        <w:t xml:space="preserve"> состоянии условий охраны труда, профилактике производственного травматизма в организациях осуществляющих свою деятельность на территории </w:t>
      </w:r>
      <w:r w:rsidR="00FA201B" w:rsidRPr="00F90E79">
        <w:rPr>
          <w:color w:val="000000"/>
        </w:rPr>
        <w:t>МР «Усть-Вымский»  по итогам 202</w:t>
      </w:r>
      <w:r w:rsidR="00A856AD" w:rsidRPr="00F90E79">
        <w:rPr>
          <w:color w:val="000000"/>
        </w:rPr>
        <w:t>2</w:t>
      </w:r>
      <w:r w:rsidR="0053573E" w:rsidRPr="00F90E79">
        <w:rPr>
          <w:color w:val="000000"/>
        </w:rPr>
        <w:t xml:space="preserve"> года и 202</w:t>
      </w:r>
      <w:r w:rsidR="00A856AD" w:rsidRPr="00F90E79">
        <w:rPr>
          <w:color w:val="000000"/>
        </w:rPr>
        <w:t>3</w:t>
      </w:r>
      <w:r w:rsidR="0053573E" w:rsidRPr="00F90E79">
        <w:rPr>
          <w:color w:val="000000"/>
        </w:rPr>
        <w:t xml:space="preserve"> года</w:t>
      </w:r>
    </w:p>
    <w:p w:rsidR="00FA201B" w:rsidRPr="00F90E79" w:rsidRDefault="0053573E" w:rsidP="00F90E7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0E79">
        <w:lastRenderedPageBreak/>
        <w:tab/>
        <w:t xml:space="preserve">В докладе </w:t>
      </w:r>
      <w:proofErr w:type="gramStart"/>
      <w:r w:rsidRPr="00F90E79">
        <w:t>отмечено</w:t>
      </w:r>
      <w:proofErr w:type="gramEnd"/>
      <w:r w:rsidRPr="00F90E79">
        <w:t xml:space="preserve"> что</w:t>
      </w:r>
      <w:r w:rsidR="005244F4" w:rsidRPr="00F90E79">
        <w:t xml:space="preserve"> </w:t>
      </w:r>
      <w:r w:rsidR="00A856AD" w:rsidRPr="00F90E79">
        <w:t>в</w:t>
      </w:r>
      <w:r w:rsidR="005244F4" w:rsidRPr="00F90E79">
        <w:t xml:space="preserve"> </w:t>
      </w:r>
      <w:r w:rsidR="00FA201B" w:rsidRPr="00F90E79">
        <w:rPr>
          <w:color w:val="000000"/>
        </w:rPr>
        <w:t>2023</w:t>
      </w:r>
      <w:r w:rsidR="00224D62" w:rsidRPr="00F90E79">
        <w:rPr>
          <w:color w:val="000000"/>
        </w:rPr>
        <w:t xml:space="preserve"> – по Р</w:t>
      </w:r>
      <w:r w:rsidR="005244F4" w:rsidRPr="00F90E79">
        <w:rPr>
          <w:color w:val="000000"/>
        </w:rPr>
        <w:t xml:space="preserve">еспублике </w:t>
      </w:r>
      <w:r w:rsidR="00224D62" w:rsidRPr="00F90E79">
        <w:rPr>
          <w:color w:val="000000"/>
        </w:rPr>
        <w:t>К</w:t>
      </w:r>
      <w:r w:rsidR="005244F4" w:rsidRPr="00F90E79">
        <w:rPr>
          <w:color w:val="000000"/>
        </w:rPr>
        <w:t>оми</w:t>
      </w:r>
      <w:r w:rsidR="00FA201B" w:rsidRPr="00F90E79">
        <w:rPr>
          <w:color w:val="000000"/>
        </w:rPr>
        <w:t xml:space="preserve"> в период  с января по май 8 т</w:t>
      </w:r>
      <w:r w:rsidR="00224D62" w:rsidRPr="00F90E79">
        <w:rPr>
          <w:color w:val="000000"/>
        </w:rPr>
        <w:t>яж</w:t>
      </w:r>
      <w:r w:rsidR="005244F4" w:rsidRPr="00F90E79">
        <w:rPr>
          <w:color w:val="000000"/>
        </w:rPr>
        <w:t>ёлых несчастных случаев</w:t>
      </w:r>
      <w:r w:rsidR="00FA201B" w:rsidRPr="00F90E79">
        <w:rPr>
          <w:color w:val="000000"/>
        </w:rPr>
        <w:t xml:space="preserve"> из них</w:t>
      </w:r>
      <w:r w:rsidR="00224D62" w:rsidRPr="00F90E79">
        <w:rPr>
          <w:color w:val="000000"/>
        </w:rPr>
        <w:t xml:space="preserve"> </w:t>
      </w:r>
      <w:r w:rsidR="00FA201B" w:rsidRPr="00F90E79">
        <w:rPr>
          <w:color w:val="000000"/>
        </w:rPr>
        <w:t xml:space="preserve">3 случая со смертельным </w:t>
      </w:r>
      <w:r w:rsidR="005244F4" w:rsidRPr="00F90E79">
        <w:rPr>
          <w:color w:val="000000"/>
        </w:rPr>
        <w:t>исходом</w:t>
      </w:r>
      <w:r w:rsidR="00FA201B" w:rsidRPr="00F90E79">
        <w:rPr>
          <w:color w:val="000000"/>
        </w:rPr>
        <w:t xml:space="preserve">, за аналогичный период 2022  6 тяжёлых из них 4 со смертельным. Преобладающая причина это травмы в результате ДТП. </w:t>
      </w:r>
    </w:p>
    <w:p w:rsidR="00BB4140" w:rsidRPr="00F90E79" w:rsidRDefault="0056570C" w:rsidP="00F90E79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90E79">
        <w:rPr>
          <w:color w:val="000000"/>
        </w:rPr>
        <w:t>По</w:t>
      </w:r>
      <w:r w:rsidR="00224D62" w:rsidRPr="00F90E79">
        <w:rPr>
          <w:color w:val="000000"/>
        </w:rPr>
        <w:t xml:space="preserve"> </w:t>
      </w:r>
      <w:proofErr w:type="spellStart"/>
      <w:r w:rsidR="005244F4" w:rsidRPr="00F90E79">
        <w:rPr>
          <w:color w:val="000000"/>
        </w:rPr>
        <w:t>Усть-Вымскому</w:t>
      </w:r>
      <w:proofErr w:type="spellEnd"/>
      <w:r w:rsidR="005244F4" w:rsidRPr="00F90E79">
        <w:rPr>
          <w:color w:val="000000"/>
        </w:rPr>
        <w:t xml:space="preserve"> району</w:t>
      </w:r>
      <w:r w:rsidRPr="00F90E79">
        <w:rPr>
          <w:color w:val="000000"/>
        </w:rPr>
        <w:t xml:space="preserve"> в текущем 202</w:t>
      </w:r>
      <w:r w:rsidR="00FA201B" w:rsidRPr="00F90E79">
        <w:rPr>
          <w:color w:val="000000"/>
        </w:rPr>
        <w:t>3</w:t>
      </w:r>
      <w:r w:rsidRPr="00F90E79">
        <w:rPr>
          <w:color w:val="000000"/>
        </w:rPr>
        <w:t xml:space="preserve"> году (по </w:t>
      </w:r>
      <w:r w:rsidR="00052412" w:rsidRPr="00F90E79">
        <w:rPr>
          <w:color w:val="000000"/>
        </w:rPr>
        <w:t>ноябрь</w:t>
      </w:r>
      <w:r w:rsidRPr="00F90E79">
        <w:rPr>
          <w:color w:val="000000"/>
        </w:rPr>
        <w:t xml:space="preserve"> включительно) – </w:t>
      </w:r>
      <w:r w:rsidR="005244F4" w:rsidRPr="00F90E79">
        <w:rPr>
          <w:color w:val="000000"/>
        </w:rPr>
        <w:t xml:space="preserve"> </w:t>
      </w:r>
      <w:r w:rsidR="00052412" w:rsidRPr="00F90E79">
        <w:rPr>
          <w:color w:val="000000"/>
        </w:rPr>
        <w:t xml:space="preserve">тяжёлых </w:t>
      </w:r>
      <w:r w:rsidR="005244F4" w:rsidRPr="00F90E79">
        <w:rPr>
          <w:color w:val="000000"/>
        </w:rPr>
        <w:t xml:space="preserve">НС не </w:t>
      </w:r>
      <w:r w:rsidRPr="00F90E79">
        <w:rPr>
          <w:color w:val="000000"/>
        </w:rPr>
        <w:t>было</w:t>
      </w:r>
    </w:p>
    <w:p w:rsidR="0053573E" w:rsidRPr="00F90E79" w:rsidRDefault="0053573E" w:rsidP="00F90E79">
      <w:pPr>
        <w:ind w:firstLine="708"/>
        <w:jc w:val="both"/>
        <w:rPr>
          <w:bCs/>
        </w:rPr>
      </w:pPr>
      <w:r w:rsidRPr="00F90E79">
        <w:rPr>
          <w:bCs/>
        </w:rPr>
        <w:t>Уровень производственного травматизма на аналогичных предприятиях республики  по сравнению с нашим районом выше на протяжении ряда лет</w:t>
      </w:r>
      <w:r w:rsidR="001A3098" w:rsidRPr="00F90E79">
        <w:rPr>
          <w:bCs/>
        </w:rPr>
        <w:t>.  Р</w:t>
      </w:r>
      <w:r w:rsidR="005244F4" w:rsidRPr="00F90E79">
        <w:rPr>
          <w:bCs/>
        </w:rPr>
        <w:t>уководство предприятий</w:t>
      </w:r>
      <w:r w:rsidRPr="00F90E79">
        <w:rPr>
          <w:bCs/>
        </w:rPr>
        <w:t xml:space="preserve"> </w:t>
      </w:r>
      <w:r w:rsidR="005244F4" w:rsidRPr="00F90E79">
        <w:rPr>
          <w:bCs/>
        </w:rPr>
        <w:t xml:space="preserve">нашего района </w:t>
      </w:r>
      <w:r w:rsidR="001A3098" w:rsidRPr="00F90E79">
        <w:rPr>
          <w:bCs/>
        </w:rPr>
        <w:t xml:space="preserve">выгодно отличаются и </w:t>
      </w:r>
      <w:r w:rsidR="005244F4" w:rsidRPr="00F90E79">
        <w:rPr>
          <w:bCs/>
        </w:rPr>
        <w:t>прилагают немало сил и средств в области охраны труда.</w:t>
      </w:r>
    </w:p>
    <w:p w:rsidR="004957CD" w:rsidRPr="00F90E79" w:rsidRDefault="004957CD" w:rsidP="00F90E79">
      <w:pPr>
        <w:ind w:firstLine="720"/>
        <w:jc w:val="both"/>
      </w:pPr>
      <w:r w:rsidRPr="00F90E79">
        <w:t xml:space="preserve">На </w:t>
      </w:r>
      <w:r w:rsidR="00052412" w:rsidRPr="00F90E79">
        <w:t xml:space="preserve">тех </w:t>
      </w:r>
      <w:proofErr w:type="gramStart"/>
      <w:r w:rsidRPr="00F90E79">
        <w:t>предприятиях</w:t>
      </w:r>
      <w:proofErr w:type="gramEnd"/>
      <w:r w:rsidR="00052412" w:rsidRPr="00F90E79">
        <w:t xml:space="preserve"> где</w:t>
      </w:r>
      <w:r w:rsidRPr="00F90E79">
        <w:t xml:space="preserve"> проводится целенаправленная работа по созданию здоровых и безопасных условий труда, созданы службы охраны труда, реализуются мероприятия по улучшению условий труда, практически исключены случаи производственного травматизма.</w:t>
      </w:r>
    </w:p>
    <w:p w:rsidR="0056570C" w:rsidRPr="00F90E79" w:rsidRDefault="0056570C" w:rsidP="00F90E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90E79">
        <w:rPr>
          <w:rFonts w:ascii="Times New Roman CYR" w:hAnsi="Times New Roman CYR" w:cs="Times New Roman CYR"/>
        </w:rPr>
        <w:t xml:space="preserve">Отметил, что любая система управления охраной труда у работодателя </w:t>
      </w:r>
      <w:r w:rsidRPr="00F90E79">
        <w:rPr>
          <w:rFonts w:ascii="Times New Roman CYR" w:hAnsi="Times New Roman CYR" w:cs="Times New Roman CYR"/>
          <w:color w:val="000000"/>
        </w:rPr>
        <w:t>представляет собой единство:</w:t>
      </w:r>
    </w:p>
    <w:p w:rsidR="0056570C" w:rsidRPr="00F90E79" w:rsidRDefault="008C1CF4" w:rsidP="00F90E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90E79">
        <w:rPr>
          <w:rFonts w:ascii="Times New Roman CYR" w:hAnsi="Times New Roman CYR" w:cs="Times New Roman CYR"/>
          <w:color w:val="000000"/>
        </w:rPr>
        <w:t>- О</w:t>
      </w:r>
      <w:r w:rsidR="0056570C" w:rsidRPr="00F90E79">
        <w:rPr>
          <w:rFonts w:ascii="Times New Roman CYR" w:hAnsi="Times New Roman CYR" w:cs="Times New Roman CYR"/>
          <w:color w:val="000000"/>
        </w:rPr>
        <w:t>рганизационных структур управления работодателя с фиксированными обязанностями его должностных лиц;</w:t>
      </w:r>
    </w:p>
    <w:p w:rsidR="0056570C" w:rsidRPr="00F90E79" w:rsidRDefault="008C1CF4" w:rsidP="00F90E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90E79">
        <w:rPr>
          <w:rFonts w:ascii="Times New Roman CYR" w:hAnsi="Times New Roman CYR" w:cs="Times New Roman CYR"/>
          <w:color w:val="000000"/>
        </w:rPr>
        <w:t xml:space="preserve">- </w:t>
      </w:r>
      <w:r w:rsidR="0056570C" w:rsidRPr="00F90E79">
        <w:rPr>
          <w:rFonts w:ascii="Times New Roman CYR" w:hAnsi="Times New Roman CYR" w:cs="Times New Roman CYR"/>
          <w:color w:val="000000"/>
        </w:rPr>
        <w:t>процедур и порядков функционирования системы управления охраной, включая планирование и реализацию мероприятий по улучшению условий труда и организации работ по охране труда;</w:t>
      </w:r>
    </w:p>
    <w:p w:rsidR="0056570C" w:rsidRPr="00F90E79" w:rsidRDefault="008C1CF4" w:rsidP="00F90E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F90E79">
        <w:rPr>
          <w:rFonts w:ascii="Times New Roman CYR" w:hAnsi="Times New Roman CYR" w:cs="Times New Roman CYR"/>
          <w:color w:val="000000"/>
        </w:rPr>
        <w:t xml:space="preserve">- </w:t>
      </w:r>
      <w:r w:rsidR="0056570C" w:rsidRPr="00F90E79">
        <w:rPr>
          <w:rFonts w:ascii="Times New Roman CYR" w:hAnsi="Times New Roman CYR" w:cs="Times New Roman CYR"/>
          <w:color w:val="000000"/>
        </w:rPr>
        <w:t>устанавливающей (локальные нормативные акты работодателя) и фиксирующей (журналы, акты, записи) документации.</w:t>
      </w:r>
      <w:proofErr w:type="gramEnd"/>
    </w:p>
    <w:p w:rsidR="0056570C" w:rsidRPr="00F90E79" w:rsidRDefault="0056570C" w:rsidP="00F90E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90E79">
        <w:rPr>
          <w:rFonts w:ascii="Times New Roman CYR" w:hAnsi="Times New Roman CYR" w:cs="Times New Roman CYR"/>
          <w:color w:val="000000"/>
        </w:rPr>
        <w:t>Требования системы управления охраной труда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56570C" w:rsidRPr="00F90E79" w:rsidRDefault="0056570C" w:rsidP="00F90E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90E79">
        <w:rPr>
          <w:rFonts w:ascii="Times New Roman CYR" w:hAnsi="Times New Roman CYR" w:cs="Times New Roman CYR"/>
          <w:color w:val="000000"/>
        </w:rPr>
        <w:t>Основой организации и функционирования системы управления охраной труда является положение, разрабатываемое работодателем самостоятельно или с привлечением сторонних организаций и специалистов. Этот документ может также называться стандартом предприятия (или иметь иное название, как самостоятельный локальный акт, распространяющий свое действие на всех работников).</w:t>
      </w:r>
    </w:p>
    <w:p w:rsidR="00B22D0D" w:rsidRPr="00F90E79" w:rsidRDefault="00B22D0D" w:rsidP="00F90E7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90E79">
        <w:rPr>
          <w:rFonts w:ascii="Times New Roman CYR" w:hAnsi="Times New Roman CYR" w:cs="Times New Roman CYR"/>
        </w:rPr>
        <w:t>По информации координатора по охране труда на предприятиях района за ре</w:t>
      </w:r>
      <w:r w:rsidR="00FA201B" w:rsidRPr="00F90E79">
        <w:rPr>
          <w:rFonts w:ascii="Times New Roman CYR" w:hAnsi="Times New Roman CYR" w:cs="Times New Roman CYR"/>
        </w:rPr>
        <w:t xml:space="preserve">дким исключением, как правило, </w:t>
      </w:r>
      <w:proofErr w:type="gramStart"/>
      <w:r w:rsidR="00FA201B" w:rsidRPr="00F90E79">
        <w:rPr>
          <w:rFonts w:ascii="Times New Roman CYR" w:hAnsi="Times New Roman CYR" w:cs="Times New Roman CYR"/>
        </w:rPr>
        <w:t>проведена</w:t>
      </w:r>
      <w:proofErr w:type="gramEnd"/>
      <w:r w:rsidR="00FA201B" w:rsidRPr="00F90E79">
        <w:rPr>
          <w:rFonts w:ascii="Times New Roman CYR" w:hAnsi="Times New Roman CYR" w:cs="Times New Roman CYR"/>
        </w:rPr>
        <w:t xml:space="preserve"> </w:t>
      </w:r>
      <w:r w:rsidR="00280228" w:rsidRPr="00F90E79">
        <w:rPr>
          <w:rFonts w:ascii="Times New Roman CYR" w:hAnsi="Times New Roman CYR" w:cs="Times New Roman CYR"/>
        </w:rPr>
        <w:t>оценена</w:t>
      </w:r>
      <w:r w:rsidRPr="00F90E79">
        <w:rPr>
          <w:rFonts w:ascii="Times New Roman CYR" w:hAnsi="Times New Roman CYR" w:cs="Times New Roman CYR"/>
        </w:rPr>
        <w:t xml:space="preserve"> профессиональны</w:t>
      </w:r>
      <w:r w:rsidR="00FA201B" w:rsidRPr="00F90E79">
        <w:rPr>
          <w:rFonts w:ascii="Times New Roman CYR" w:hAnsi="Times New Roman CYR" w:cs="Times New Roman CYR"/>
        </w:rPr>
        <w:t>х</w:t>
      </w:r>
      <w:r w:rsidRPr="00F90E79">
        <w:rPr>
          <w:rFonts w:ascii="Times New Roman CYR" w:hAnsi="Times New Roman CYR" w:cs="Times New Roman CYR"/>
        </w:rPr>
        <w:t xml:space="preserve"> риск</w:t>
      </w:r>
      <w:r w:rsidR="00FA201B" w:rsidRPr="00F90E79">
        <w:rPr>
          <w:rFonts w:ascii="Times New Roman CYR" w:hAnsi="Times New Roman CYR" w:cs="Times New Roman CYR"/>
        </w:rPr>
        <w:t>ов</w:t>
      </w:r>
      <w:r w:rsidRPr="00F90E79">
        <w:rPr>
          <w:rFonts w:ascii="Times New Roman CYR" w:hAnsi="Times New Roman CYR" w:cs="Times New Roman CYR"/>
        </w:rPr>
        <w:t xml:space="preserve">. </w:t>
      </w:r>
      <w:r w:rsidR="00FA201B" w:rsidRPr="00F90E79">
        <w:rPr>
          <w:rFonts w:ascii="Times New Roman CYR" w:hAnsi="Times New Roman CYR" w:cs="Times New Roman CYR"/>
        </w:rPr>
        <w:t xml:space="preserve">На основе этой работы </w:t>
      </w:r>
      <w:r w:rsidR="00280228" w:rsidRPr="00F90E79">
        <w:rPr>
          <w:rFonts w:ascii="Times New Roman CYR" w:hAnsi="Times New Roman CYR" w:cs="Times New Roman CYR"/>
        </w:rPr>
        <w:t>корректируются,</w:t>
      </w:r>
      <w:r w:rsidR="00FA201B" w:rsidRPr="00F90E79">
        <w:rPr>
          <w:rFonts w:ascii="Times New Roman CYR" w:hAnsi="Times New Roman CYR" w:cs="Times New Roman CYR"/>
        </w:rPr>
        <w:t xml:space="preserve"> и программы обучения и проводятся работы по улучшению условий труда на рабочих местах.</w:t>
      </w:r>
    </w:p>
    <w:p w:rsidR="003224B9" w:rsidRPr="00F90E79" w:rsidRDefault="003224B9" w:rsidP="00F90E7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90E79">
        <w:rPr>
          <w:rFonts w:ascii="Times New Roman" w:hAnsi="Times New Roman"/>
          <w:sz w:val="24"/>
          <w:szCs w:val="24"/>
        </w:rPr>
        <w:t>Про поведенческий аудит хотелось бы сказать пару слов:</w:t>
      </w:r>
    </w:p>
    <w:p w:rsidR="00052412" w:rsidRPr="00F90E79" w:rsidRDefault="00052412" w:rsidP="00F90E7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90E79">
        <w:rPr>
          <w:rFonts w:ascii="Times New Roman" w:hAnsi="Times New Roman"/>
          <w:sz w:val="24"/>
          <w:szCs w:val="24"/>
        </w:rPr>
        <w:t>Стоит признать, что во многих организациях охрана труда сводится к заполнению многочисленных бумажек, журналов, реагированию на уже произошедшие несчастные случаи, поиск виновных и их наказание. Качественно иным уровнем организации охраны труда является использование механизмов предупреждения и выявления потенциально опасных ситуаций (действий и условий). Поведенческий аудит безопасности (далее ПАБ) относится к одному из видов таких механизмов.</w:t>
      </w:r>
    </w:p>
    <w:p w:rsidR="00052412" w:rsidRPr="00F90E79" w:rsidRDefault="00052412" w:rsidP="00F90E7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90E79">
        <w:rPr>
          <w:rFonts w:ascii="Times New Roman" w:hAnsi="Times New Roman"/>
          <w:sz w:val="24"/>
          <w:szCs w:val="24"/>
        </w:rPr>
        <w:t>Поведенческий аудит безопасности – это часть системы управления охраной труда. По сути, ПАБ — это наблюдение за действиями работника, его рабочим участком в процессе выполнения работником производственного задания с последующей беседой между работником и аудитором. Процедура проведения поведенческого аудита безопасности зависит от специфики организации, поэтому организация регламентирует ее локальным документом.</w:t>
      </w:r>
    </w:p>
    <w:p w:rsidR="00052412" w:rsidRPr="00F90E79" w:rsidRDefault="00052412" w:rsidP="00F90E7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90E79">
        <w:rPr>
          <w:rFonts w:ascii="Times New Roman" w:hAnsi="Times New Roman"/>
          <w:sz w:val="24"/>
          <w:szCs w:val="24"/>
        </w:rPr>
        <w:t>В качестве аудитора</w:t>
      </w:r>
      <w:r w:rsidR="003224B9" w:rsidRPr="00F90E79">
        <w:rPr>
          <w:rFonts w:ascii="Times New Roman" w:hAnsi="Times New Roman"/>
          <w:sz w:val="24"/>
          <w:szCs w:val="24"/>
        </w:rPr>
        <w:t xml:space="preserve"> </w:t>
      </w:r>
      <w:r w:rsidRPr="00F90E79">
        <w:rPr>
          <w:rFonts w:ascii="Times New Roman" w:hAnsi="Times New Roman"/>
          <w:sz w:val="24"/>
          <w:szCs w:val="24"/>
        </w:rPr>
        <w:t>(</w:t>
      </w:r>
      <w:proofErr w:type="spellStart"/>
      <w:r w:rsidRPr="00F90E79">
        <w:rPr>
          <w:rFonts w:ascii="Times New Roman" w:hAnsi="Times New Roman"/>
          <w:sz w:val="24"/>
          <w:szCs w:val="24"/>
        </w:rPr>
        <w:t>ов</w:t>
      </w:r>
      <w:proofErr w:type="spellEnd"/>
      <w:r w:rsidRPr="00F90E79">
        <w:rPr>
          <w:rFonts w:ascii="Times New Roman" w:hAnsi="Times New Roman"/>
          <w:sz w:val="24"/>
          <w:szCs w:val="24"/>
        </w:rPr>
        <w:t>) выступают руководители и специалисты всех уровней: директор</w:t>
      </w:r>
      <w:r w:rsidR="003224B9" w:rsidRPr="00F90E79">
        <w:rPr>
          <w:rFonts w:ascii="Times New Roman" w:hAnsi="Times New Roman"/>
          <w:sz w:val="24"/>
          <w:szCs w:val="24"/>
        </w:rPr>
        <w:t>а</w:t>
      </w:r>
      <w:r w:rsidRPr="00F90E79">
        <w:rPr>
          <w:rFonts w:ascii="Times New Roman" w:hAnsi="Times New Roman"/>
          <w:sz w:val="24"/>
          <w:szCs w:val="24"/>
        </w:rPr>
        <w:t>, руководители подразделений/отделов, начальники участков, мастера смен, сотрудники отдела охраны труда и т.д. Разница состоит в масштабах участков наблюдения, охватываемых данными сотрудниками: генеральный директор проводит аудит на всех участках организации, а, например, мастера смен только на участках, за которые они непосредственно отвечают.</w:t>
      </w:r>
    </w:p>
    <w:p w:rsidR="00052412" w:rsidRPr="00F90E79" w:rsidRDefault="003224B9" w:rsidP="00F90E79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F90E79">
        <w:rPr>
          <w:rFonts w:ascii="Times New Roman" w:hAnsi="Times New Roman"/>
          <w:color w:val="000000"/>
          <w:sz w:val="24"/>
          <w:szCs w:val="24"/>
        </w:rPr>
        <w:lastRenderedPageBreak/>
        <w:tab/>
        <w:t>Стоит применить эту норму не толь</w:t>
      </w:r>
      <w:r w:rsidR="00B872EE" w:rsidRPr="00F90E79">
        <w:rPr>
          <w:rFonts w:ascii="Times New Roman" w:hAnsi="Times New Roman"/>
          <w:color w:val="000000"/>
          <w:sz w:val="24"/>
          <w:szCs w:val="24"/>
        </w:rPr>
        <w:t>ко на промышленных предприятиях района, а та</w:t>
      </w:r>
      <w:r w:rsidR="0097760B" w:rsidRPr="00F90E79">
        <w:rPr>
          <w:rFonts w:ascii="Times New Roman" w:hAnsi="Times New Roman"/>
          <w:color w:val="000000"/>
          <w:sz w:val="24"/>
          <w:szCs w:val="24"/>
        </w:rPr>
        <w:t>к</w:t>
      </w:r>
      <w:r w:rsidR="00B872EE" w:rsidRPr="00F90E79">
        <w:rPr>
          <w:rFonts w:ascii="Times New Roman" w:hAnsi="Times New Roman"/>
          <w:color w:val="000000"/>
          <w:sz w:val="24"/>
          <w:szCs w:val="24"/>
        </w:rPr>
        <w:t xml:space="preserve">же и в </w:t>
      </w:r>
      <w:r w:rsidR="0097760B" w:rsidRPr="00F90E79">
        <w:rPr>
          <w:rFonts w:ascii="Times New Roman" w:hAnsi="Times New Roman"/>
          <w:color w:val="000000"/>
          <w:sz w:val="24"/>
          <w:szCs w:val="24"/>
        </w:rPr>
        <w:t>подведомственных</w:t>
      </w:r>
      <w:r w:rsidR="00B872EE" w:rsidRPr="00F90E79">
        <w:rPr>
          <w:rFonts w:ascii="Times New Roman" w:hAnsi="Times New Roman"/>
          <w:color w:val="000000"/>
          <w:sz w:val="24"/>
          <w:szCs w:val="24"/>
        </w:rPr>
        <w:t xml:space="preserve"> организациях бюджетной сферы.</w:t>
      </w:r>
    </w:p>
    <w:p w:rsidR="0097760B" w:rsidRPr="00F90E79" w:rsidRDefault="0097760B" w:rsidP="00F90E79">
      <w:pPr>
        <w:ind w:firstLine="708"/>
        <w:jc w:val="both"/>
      </w:pPr>
      <w:r w:rsidRPr="00F90E79">
        <w:rPr>
          <w:color w:val="000000"/>
        </w:rPr>
        <w:t>2. По второму вопросу с докладом о «</w:t>
      </w:r>
      <w:r w:rsidRPr="00F90E79">
        <w:t xml:space="preserve">Состоянии условий труда и профилактика производственного травматизма </w:t>
      </w:r>
      <w:r w:rsidRPr="00F90E79">
        <w:rPr>
          <w:color w:val="000000"/>
        </w:rPr>
        <w:t xml:space="preserve">в </w:t>
      </w:r>
      <w:r w:rsidRPr="00F90E79">
        <w:t xml:space="preserve">труда </w:t>
      </w:r>
      <w:proofErr w:type="spellStart"/>
      <w:r w:rsidRPr="00F90E79">
        <w:t>ОАО</w:t>
      </w:r>
      <w:proofErr w:type="gramStart"/>
      <w:r w:rsidRPr="00F90E79">
        <w:t>«У</w:t>
      </w:r>
      <w:proofErr w:type="gramEnd"/>
      <w:r w:rsidRPr="00F90E79">
        <w:t>сть-Вымская</w:t>
      </w:r>
      <w:proofErr w:type="spellEnd"/>
      <w:r w:rsidRPr="00F90E79">
        <w:t xml:space="preserve"> тепловая компания» </w:t>
      </w:r>
      <w:r w:rsidRPr="00F90E79">
        <w:rPr>
          <w:color w:val="000000"/>
        </w:rPr>
        <w:t xml:space="preserve">выступила </w:t>
      </w:r>
      <w:r w:rsidRPr="00F90E79">
        <w:t>Мельникова Т.П.специалист по охране труда ОАО «УВТК» .</w:t>
      </w:r>
    </w:p>
    <w:p w:rsidR="0097760B" w:rsidRPr="00F90E79" w:rsidRDefault="0097760B" w:rsidP="00F90E79">
      <w:pPr>
        <w:ind w:firstLine="708"/>
        <w:jc w:val="both"/>
      </w:pPr>
      <w:r w:rsidRPr="00F90E79">
        <w:t>Комиссия приняла информацию о состоянии труда в подразделениях ОАО «УВТК»  к сведению.</w:t>
      </w:r>
    </w:p>
    <w:p w:rsidR="003D40F2" w:rsidRPr="00F90E79" w:rsidRDefault="0097760B" w:rsidP="003D40F2">
      <w:pPr>
        <w:ind w:firstLine="708"/>
        <w:jc w:val="both"/>
      </w:pPr>
      <w:r w:rsidRPr="00F90E79">
        <w:tab/>
        <w:t xml:space="preserve">Отмечено что в компании проводится целенаправленная работа </w:t>
      </w:r>
      <w:r w:rsidR="003D40F2">
        <w:t>предотвращению несчастных случаев с тяжёлыми последствиями при работах в ограниченных и замкнутых пространствах.</w:t>
      </w:r>
    </w:p>
    <w:p w:rsidR="008007EB" w:rsidRPr="00F90E79" w:rsidRDefault="00182B2E" w:rsidP="00F90E79">
      <w:pPr>
        <w:ind w:firstLine="709"/>
        <w:jc w:val="both"/>
        <w:rPr>
          <w:rFonts w:eastAsia="Calibri"/>
        </w:rPr>
      </w:pPr>
      <w:r w:rsidRPr="00F90E79">
        <w:t>3</w:t>
      </w:r>
      <w:r w:rsidR="008007EB" w:rsidRPr="00F90E79">
        <w:t xml:space="preserve">. По </w:t>
      </w:r>
      <w:r w:rsidR="0097760B" w:rsidRPr="00F90E79">
        <w:t>третьему</w:t>
      </w:r>
      <w:r w:rsidR="008007EB" w:rsidRPr="00F90E79">
        <w:t xml:space="preserve"> вопросу </w:t>
      </w:r>
      <w:r w:rsidR="008007EB" w:rsidRPr="00F90E79">
        <w:rPr>
          <w:rFonts w:eastAsia="Calibri"/>
        </w:rPr>
        <w:t xml:space="preserve">об итогах работы трехсторонней комиссии по регулированию социально-трудовых отношений на территории муниципального образования </w:t>
      </w:r>
      <w:r w:rsidR="008007EB" w:rsidRPr="00F90E79">
        <w:t>МР «Усть-Вымский».</w:t>
      </w:r>
      <w:r w:rsidR="008007EB" w:rsidRPr="00F90E79">
        <w:rPr>
          <w:rFonts w:eastAsia="Calibri"/>
        </w:rPr>
        <w:t xml:space="preserve"> в  2023 году </w:t>
      </w:r>
      <w:r w:rsidR="008007EB" w:rsidRPr="00F90E79">
        <w:t>выступила Карпова А.Д. координатор комисси</w:t>
      </w:r>
      <w:proofErr w:type="gramStart"/>
      <w:r w:rsidR="008007EB" w:rsidRPr="00F90E79">
        <w:t>и-</w:t>
      </w:r>
      <w:proofErr w:type="gramEnd"/>
      <w:r w:rsidR="008007EB" w:rsidRPr="00F90E79">
        <w:t xml:space="preserve"> первый заместитель руководителя администрации МР «Усть-Вымский».</w:t>
      </w:r>
    </w:p>
    <w:p w:rsidR="008007EB" w:rsidRPr="00F90E79" w:rsidRDefault="008007EB" w:rsidP="00F90E79">
      <w:pPr>
        <w:ind w:firstLine="709"/>
        <w:jc w:val="both"/>
        <w:rPr>
          <w:rFonts w:eastAsia="Calibri"/>
        </w:rPr>
      </w:pPr>
      <w:r w:rsidRPr="00F90E79">
        <w:t xml:space="preserve">Карпова А.Д. </w:t>
      </w:r>
      <w:r w:rsidRPr="00F90E79">
        <w:rPr>
          <w:rFonts w:eastAsia="Calibri"/>
        </w:rPr>
        <w:t xml:space="preserve">довела информацию о том, что в 2023 году было проведено 3 заседания трехсторонней комиссии по регулированию социально-трудовых отношений на территории муниципального образования </w:t>
      </w:r>
      <w:r w:rsidRPr="00F90E79">
        <w:t xml:space="preserve">МР «Усть-Вымский» </w:t>
      </w:r>
      <w:r w:rsidRPr="00F90E79">
        <w:rPr>
          <w:rFonts w:eastAsia="Calibri"/>
        </w:rPr>
        <w:t xml:space="preserve">по </w:t>
      </w:r>
      <w:proofErr w:type="gramStart"/>
      <w:r w:rsidRPr="00F90E79">
        <w:rPr>
          <w:rFonts w:eastAsia="Calibri"/>
        </w:rPr>
        <w:t>итогам</w:t>
      </w:r>
      <w:proofErr w:type="gramEnd"/>
      <w:r w:rsidRPr="00F90E79">
        <w:rPr>
          <w:rFonts w:eastAsia="Calibri"/>
        </w:rPr>
        <w:t xml:space="preserve"> которых составлены протокола:</w:t>
      </w:r>
    </w:p>
    <w:p w:rsidR="008007EB" w:rsidRPr="00F90E79" w:rsidRDefault="008007EB" w:rsidP="00F90E79">
      <w:pPr>
        <w:ind w:firstLine="709"/>
        <w:jc w:val="both"/>
      </w:pPr>
      <w:r w:rsidRPr="00F90E79">
        <w:rPr>
          <w:rFonts w:eastAsia="Calibri"/>
        </w:rPr>
        <w:t xml:space="preserve">В целом стоит отметить, что количество заседаний в 2023 увеличилось и </w:t>
      </w:r>
      <w:proofErr w:type="gramStart"/>
      <w:r w:rsidRPr="00F90E79">
        <w:rPr>
          <w:rFonts w:eastAsia="Calibri"/>
        </w:rPr>
        <w:t>стал</w:t>
      </w:r>
      <w:proofErr w:type="gramEnd"/>
      <w:r w:rsidRPr="00F90E79">
        <w:rPr>
          <w:rFonts w:eastAsia="Calibri"/>
        </w:rPr>
        <w:t xml:space="preserve"> заметен положительный результат, руководители предприятий и организаций  осуществляющих свою деятельность на территории </w:t>
      </w:r>
      <w:r w:rsidRPr="00F90E79">
        <w:t>МР «Усть-Вымский»</w:t>
      </w:r>
      <w:r w:rsidR="00182B2E" w:rsidRPr="00F90E79">
        <w:t>, стали более ответственно</w:t>
      </w:r>
      <w:r w:rsidRPr="00F90E79">
        <w:t xml:space="preserve"> подходить к участию в совещаниях и выполнению принятых решений на них.</w:t>
      </w:r>
    </w:p>
    <w:p w:rsidR="00A856AD" w:rsidRPr="00F90E79" w:rsidRDefault="00A856AD" w:rsidP="00F90E79">
      <w:pPr>
        <w:ind w:firstLine="708"/>
        <w:jc w:val="both"/>
      </w:pPr>
      <w:r w:rsidRPr="00F90E79">
        <w:t>4. По четвёртому вопросу «</w:t>
      </w:r>
      <w:r w:rsidRPr="00F90E79">
        <w:rPr>
          <w:rFonts w:eastAsia="Calibri"/>
        </w:rPr>
        <w:t xml:space="preserve">О планах работы трехсторонней комиссии по регулированию социально-трудовых отношений на территории муниципального образования </w:t>
      </w:r>
      <w:r w:rsidRPr="00F90E79">
        <w:rPr>
          <w:color w:val="000000"/>
        </w:rPr>
        <w:t xml:space="preserve">МР «Усть-Вымский» </w:t>
      </w:r>
      <w:r w:rsidRPr="00F90E79">
        <w:rPr>
          <w:rFonts w:eastAsia="Calibri"/>
        </w:rPr>
        <w:t xml:space="preserve">на 2024 год» выступила </w:t>
      </w:r>
      <w:r w:rsidRPr="00F90E79">
        <w:t>Чехонина Т.Н.- председатель Усть-Вымской территориальной организации профессионального союза работников народного образования и науки Российской Федерации.</w:t>
      </w:r>
    </w:p>
    <w:p w:rsidR="00A856AD" w:rsidRPr="00F90E79" w:rsidRDefault="00A856AD" w:rsidP="00F90E79">
      <w:pPr>
        <w:ind w:firstLine="708"/>
        <w:jc w:val="both"/>
      </w:pPr>
      <w:r w:rsidRPr="00F90E79">
        <w:t>Предложено в для участия в  Трёхсторонней комиссии по регулированию (развитию) социальн</w:t>
      </w:r>
      <w:proofErr w:type="gramStart"/>
      <w:r w:rsidRPr="00F90E79">
        <w:t>о-</w:t>
      </w:r>
      <w:proofErr w:type="gramEnd"/>
      <w:r w:rsidRPr="00F90E79">
        <w:t xml:space="preserve"> трудовых отношений  в муниципальном образовании МР «Усть-Вымский» привлекать более широкий круг руководителей предприятий и организаций </w:t>
      </w:r>
      <w:r w:rsidRPr="00F90E79">
        <w:rPr>
          <w:rFonts w:eastAsia="Calibri"/>
        </w:rPr>
        <w:t xml:space="preserve">осуществляющих свою деятельность на территории </w:t>
      </w:r>
      <w:r w:rsidRPr="00F90E79">
        <w:t>МР «Усть-Вымский», рекомендовать руководителям участвовать во все Российских и Республиканском конкурсах в области охраны труда.</w:t>
      </w:r>
    </w:p>
    <w:p w:rsidR="00A856AD" w:rsidRDefault="00A856AD" w:rsidP="00F90E79">
      <w:pPr>
        <w:ind w:firstLine="708"/>
        <w:jc w:val="both"/>
        <w:rPr>
          <w:sz w:val="26"/>
          <w:szCs w:val="26"/>
        </w:rPr>
      </w:pPr>
    </w:p>
    <w:p w:rsidR="00790B55" w:rsidRDefault="007E6CC8" w:rsidP="00F90E79">
      <w:pPr>
        <w:ind w:firstLine="708"/>
        <w:jc w:val="both"/>
        <w:rPr>
          <w:b/>
          <w:bCs/>
        </w:rPr>
      </w:pPr>
      <w:r>
        <w:rPr>
          <w:b/>
          <w:bCs/>
        </w:rPr>
        <w:t>Решили:</w:t>
      </w:r>
    </w:p>
    <w:p w:rsidR="007E6CC8" w:rsidRPr="008D2FA6" w:rsidRDefault="007E6CC8" w:rsidP="00F90E79">
      <w:pPr>
        <w:ind w:firstLine="708"/>
        <w:jc w:val="both"/>
        <w:rPr>
          <w:b/>
          <w:bCs/>
        </w:rPr>
      </w:pPr>
    </w:p>
    <w:p w:rsidR="00A856AD" w:rsidRPr="00C34448" w:rsidRDefault="00790B55" w:rsidP="00F90E79">
      <w:pPr>
        <w:ind w:firstLine="708"/>
        <w:jc w:val="both"/>
        <w:rPr>
          <w:rFonts w:eastAsia="Calibri"/>
        </w:rPr>
      </w:pPr>
      <w:r w:rsidRPr="008D2FA6">
        <w:rPr>
          <w:bCs/>
        </w:rPr>
        <w:t>1.</w:t>
      </w:r>
      <w:r w:rsidR="004036F9">
        <w:rPr>
          <w:bCs/>
        </w:rPr>
        <w:t xml:space="preserve"> </w:t>
      </w:r>
      <w:r w:rsidR="00A856AD" w:rsidRPr="00C34448">
        <w:t xml:space="preserve">Информацию </w:t>
      </w:r>
      <w:r w:rsidR="00A856AD">
        <w:rPr>
          <w:sz w:val="26"/>
          <w:szCs w:val="26"/>
        </w:rPr>
        <w:t xml:space="preserve">Аверкиевой Н.В. - начальник управления экономики администрации МР «Усть-Вымский» </w:t>
      </w:r>
      <w:r w:rsidR="003A6FFF">
        <w:rPr>
          <w:sz w:val="26"/>
          <w:szCs w:val="26"/>
        </w:rPr>
        <w:t xml:space="preserve"> </w:t>
      </w:r>
      <w:r w:rsidR="00A856AD" w:rsidRPr="00C34448">
        <w:rPr>
          <w:rFonts w:eastAsia="Calibri"/>
        </w:rPr>
        <w:t>принять к сведению.</w:t>
      </w:r>
    </w:p>
    <w:p w:rsidR="00A856AD" w:rsidRPr="003A6FFF" w:rsidRDefault="00F90E79" w:rsidP="00F90E79">
      <w:pPr>
        <w:ind w:firstLine="708"/>
        <w:jc w:val="both"/>
      </w:pPr>
      <w:r w:rsidRPr="003A6FFF">
        <w:t>2</w:t>
      </w:r>
      <w:r w:rsidR="00A856AD" w:rsidRPr="003A6FFF">
        <w:t xml:space="preserve">. Информацию Мельниковой Т.П.  </w:t>
      </w:r>
      <w:r w:rsidR="003A6FFF" w:rsidRPr="003A6FFF">
        <w:t>с</w:t>
      </w:r>
      <w:r w:rsidR="00A856AD" w:rsidRPr="003A6FFF">
        <w:t>пециалист</w:t>
      </w:r>
      <w:r w:rsidR="003A6FFF" w:rsidRPr="003A6FFF">
        <w:t>а</w:t>
      </w:r>
      <w:r w:rsidR="00A856AD" w:rsidRPr="003A6FFF">
        <w:t xml:space="preserve"> по охране труда ОАО «Усть-Вымская тепловая компания» принять к сведению.</w:t>
      </w:r>
    </w:p>
    <w:p w:rsidR="00A856AD" w:rsidRPr="003A6FFF" w:rsidRDefault="00F90E79" w:rsidP="00F90E79">
      <w:pPr>
        <w:ind w:firstLine="709"/>
        <w:jc w:val="both"/>
      </w:pPr>
      <w:r w:rsidRPr="003A6FFF">
        <w:t>3</w:t>
      </w:r>
      <w:r w:rsidR="00A856AD" w:rsidRPr="003A6FFF">
        <w:t xml:space="preserve">. Предложения по формированию плана работы трехсторонней комиссии по регулированию социально-трудовых отношений на территории муниципального образования </w:t>
      </w:r>
      <w:r w:rsidR="003A6FFF" w:rsidRPr="003A6FFF">
        <w:t xml:space="preserve">МР «Усть-Вымский»  </w:t>
      </w:r>
      <w:r w:rsidR="00A856AD" w:rsidRPr="003A6FFF">
        <w:t>на 2024 года принять к действию.</w:t>
      </w:r>
    </w:p>
    <w:p w:rsidR="00790B55" w:rsidRPr="003A6FFF" w:rsidRDefault="00790B55" w:rsidP="00F90E79">
      <w:pPr>
        <w:ind w:firstLine="708"/>
        <w:jc w:val="both"/>
        <w:rPr>
          <w:bCs/>
        </w:rPr>
      </w:pPr>
    </w:p>
    <w:p w:rsidR="00790B55" w:rsidRDefault="00790B55" w:rsidP="00790B55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37"/>
        <w:gridCol w:w="2258"/>
        <w:gridCol w:w="283"/>
        <w:gridCol w:w="2760"/>
      </w:tblGrid>
      <w:tr w:rsidR="000A70FC" w:rsidRPr="000A70FC" w:rsidTr="000A70FC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A70FC" w:rsidRPr="000A70FC" w:rsidRDefault="000A70FC" w:rsidP="000A70FC">
            <w:pPr>
              <w:jc w:val="right"/>
              <w:rPr>
                <w:sz w:val="24"/>
                <w:szCs w:val="24"/>
              </w:rPr>
            </w:pPr>
            <w:r w:rsidRPr="000A70FC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0FC" w:rsidRPr="000A70FC" w:rsidRDefault="000A70FC" w:rsidP="00790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0FC" w:rsidRPr="000A70FC" w:rsidRDefault="000A70FC" w:rsidP="000A70FC"/>
        </w:tc>
        <w:tc>
          <w:tcPr>
            <w:tcW w:w="2760" w:type="dxa"/>
            <w:tcBorders>
              <w:top w:val="nil"/>
              <w:left w:val="nil"/>
              <w:right w:val="nil"/>
            </w:tcBorders>
          </w:tcPr>
          <w:p w:rsidR="000A70FC" w:rsidRPr="000A70FC" w:rsidRDefault="00A856AD" w:rsidP="000A70FC">
            <w:pPr>
              <w:rPr>
                <w:sz w:val="24"/>
                <w:szCs w:val="24"/>
              </w:rPr>
            </w:pPr>
            <w:r w:rsidRPr="00DA6E44">
              <w:t>Карпова А.Д.</w:t>
            </w:r>
          </w:p>
        </w:tc>
      </w:tr>
      <w:tr w:rsidR="000A70FC" w:rsidRPr="000A70FC" w:rsidTr="000A70FC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A70FC" w:rsidRPr="000A70FC" w:rsidRDefault="000A70FC" w:rsidP="000A70F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left w:val="nil"/>
              <w:right w:val="nil"/>
            </w:tcBorders>
          </w:tcPr>
          <w:p w:rsidR="000A70FC" w:rsidRPr="000A70FC" w:rsidRDefault="000A70FC" w:rsidP="000A70FC">
            <w:pPr>
              <w:jc w:val="center"/>
              <w:rPr>
                <w:sz w:val="16"/>
                <w:szCs w:val="16"/>
              </w:rPr>
            </w:pPr>
            <w:r w:rsidRPr="000A70F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0FC" w:rsidRDefault="000A70FC" w:rsidP="000A70FC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</w:tcPr>
          <w:p w:rsidR="000A70FC" w:rsidRPr="000A70FC" w:rsidRDefault="000A70FC" w:rsidP="000A7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0A70FC">
              <w:rPr>
                <w:sz w:val="16"/>
                <w:szCs w:val="16"/>
              </w:rPr>
              <w:t>Фамилия И.О.</w:t>
            </w:r>
          </w:p>
        </w:tc>
      </w:tr>
      <w:tr w:rsidR="000A70FC" w:rsidRPr="000A70FC" w:rsidTr="000A70FC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A70FC" w:rsidRPr="000A70FC" w:rsidRDefault="000A70FC" w:rsidP="000A70FC">
            <w:pPr>
              <w:jc w:val="right"/>
              <w:rPr>
                <w:sz w:val="24"/>
                <w:szCs w:val="24"/>
              </w:rPr>
            </w:pPr>
            <w:r w:rsidRPr="000A70FC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58" w:type="dxa"/>
            <w:tcBorders>
              <w:left w:val="nil"/>
              <w:right w:val="nil"/>
            </w:tcBorders>
          </w:tcPr>
          <w:p w:rsidR="000A70FC" w:rsidRPr="000A70FC" w:rsidRDefault="000A70FC" w:rsidP="00790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0FC" w:rsidRPr="000A70FC" w:rsidRDefault="000A70FC" w:rsidP="000A70FC"/>
        </w:tc>
        <w:tc>
          <w:tcPr>
            <w:tcW w:w="2760" w:type="dxa"/>
            <w:tcBorders>
              <w:left w:val="nil"/>
              <w:right w:val="nil"/>
            </w:tcBorders>
          </w:tcPr>
          <w:p w:rsidR="000A70FC" w:rsidRPr="00F90E79" w:rsidRDefault="002943D5" w:rsidP="00294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Кудринская В.С.</w:t>
            </w:r>
            <w:bookmarkStart w:id="0" w:name="_GoBack"/>
            <w:bookmarkEnd w:id="0"/>
          </w:p>
        </w:tc>
      </w:tr>
      <w:tr w:rsidR="000A70FC" w:rsidRPr="000A70FC" w:rsidTr="000A70FC"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0A70FC" w:rsidRPr="000A70FC" w:rsidRDefault="000A70FC" w:rsidP="00790B55">
            <w:pPr>
              <w:jc w:val="both"/>
            </w:pP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0A70FC" w:rsidRPr="000A70FC" w:rsidRDefault="000A70FC" w:rsidP="000A70FC">
            <w:pPr>
              <w:jc w:val="center"/>
              <w:rPr>
                <w:sz w:val="16"/>
                <w:szCs w:val="16"/>
              </w:rPr>
            </w:pPr>
            <w:r w:rsidRPr="000A70F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70FC" w:rsidRDefault="000A70FC" w:rsidP="000A70FC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:rsidR="000A70FC" w:rsidRPr="000A70FC" w:rsidRDefault="000A70FC" w:rsidP="000A7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0A70FC">
              <w:rPr>
                <w:sz w:val="16"/>
                <w:szCs w:val="16"/>
              </w:rPr>
              <w:t>Фамилия И.О.</w:t>
            </w:r>
          </w:p>
        </w:tc>
      </w:tr>
    </w:tbl>
    <w:p w:rsidR="00940B39" w:rsidRDefault="00940B39" w:rsidP="00A856AD">
      <w:pPr>
        <w:ind w:firstLine="708"/>
        <w:jc w:val="both"/>
        <w:rPr>
          <w:sz w:val="28"/>
          <w:szCs w:val="28"/>
        </w:rPr>
      </w:pPr>
    </w:p>
    <w:sectPr w:rsidR="00940B39" w:rsidSect="004957CD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A1C"/>
    <w:multiLevelType w:val="hybridMultilevel"/>
    <w:tmpl w:val="DA00D7A4"/>
    <w:lvl w:ilvl="0" w:tplc="E1868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75170"/>
    <w:multiLevelType w:val="hybridMultilevel"/>
    <w:tmpl w:val="7084EA7C"/>
    <w:lvl w:ilvl="0" w:tplc="94B67BE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14C17F0"/>
    <w:multiLevelType w:val="hybridMultilevel"/>
    <w:tmpl w:val="D6B8F8E2"/>
    <w:lvl w:ilvl="0" w:tplc="C952F8C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3894945"/>
    <w:multiLevelType w:val="hybridMultilevel"/>
    <w:tmpl w:val="D6CA7B18"/>
    <w:lvl w:ilvl="0" w:tplc="A0B25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E31542"/>
    <w:multiLevelType w:val="hybridMultilevel"/>
    <w:tmpl w:val="07886A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AF51ED"/>
    <w:multiLevelType w:val="hybridMultilevel"/>
    <w:tmpl w:val="8D56832C"/>
    <w:lvl w:ilvl="0" w:tplc="31C6D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4A4B47"/>
    <w:multiLevelType w:val="singleLevel"/>
    <w:tmpl w:val="421EF4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6A11DB3"/>
    <w:multiLevelType w:val="hybridMultilevel"/>
    <w:tmpl w:val="6B809D0C"/>
    <w:lvl w:ilvl="0" w:tplc="E7CC0F8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9D0958"/>
    <w:multiLevelType w:val="hybridMultilevel"/>
    <w:tmpl w:val="BE74F434"/>
    <w:lvl w:ilvl="0" w:tplc="C2640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DE6B83"/>
    <w:multiLevelType w:val="hybridMultilevel"/>
    <w:tmpl w:val="7084EA7C"/>
    <w:lvl w:ilvl="0" w:tplc="94B67BE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28D"/>
    <w:rsid w:val="0000729D"/>
    <w:rsid w:val="000105A8"/>
    <w:rsid w:val="00052412"/>
    <w:rsid w:val="00070D98"/>
    <w:rsid w:val="0008441F"/>
    <w:rsid w:val="0008494A"/>
    <w:rsid w:val="000A405D"/>
    <w:rsid w:val="000A70FC"/>
    <w:rsid w:val="000B653B"/>
    <w:rsid w:val="000C0A01"/>
    <w:rsid w:val="000E153E"/>
    <w:rsid w:val="00146F64"/>
    <w:rsid w:val="00182B2E"/>
    <w:rsid w:val="001A3098"/>
    <w:rsid w:val="001C54B4"/>
    <w:rsid w:val="001F744F"/>
    <w:rsid w:val="00224D62"/>
    <w:rsid w:val="002371E0"/>
    <w:rsid w:val="00240478"/>
    <w:rsid w:val="00246A08"/>
    <w:rsid w:val="00265BE3"/>
    <w:rsid w:val="00280228"/>
    <w:rsid w:val="002943D5"/>
    <w:rsid w:val="002D75EB"/>
    <w:rsid w:val="002E2066"/>
    <w:rsid w:val="002E21AE"/>
    <w:rsid w:val="003224B9"/>
    <w:rsid w:val="00326F4D"/>
    <w:rsid w:val="00334303"/>
    <w:rsid w:val="003A51C2"/>
    <w:rsid w:val="003A6FFF"/>
    <w:rsid w:val="003D40F2"/>
    <w:rsid w:val="003F6E17"/>
    <w:rsid w:val="004036F9"/>
    <w:rsid w:val="0041688A"/>
    <w:rsid w:val="00431E92"/>
    <w:rsid w:val="0043753F"/>
    <w:rsid w:val="00465DC9"/>
    <w:rsid w:val="00492BFA"/>
    <w:rsid w:val="004957CD"/>
    <w:rsid w:val="004A0187"/>
    <w:rsid w:val="004A1979"/>
    <w:rsid w:val="004A21E8"/>
    <w:rsid w:val="004C2EDF"/>
    <w:rsid w:val="004E0FC2"/>
    <w:rsid w:val="004F35DC"/>
    <w:rsid w:val="00505DCF"/>
    <w:rsid w:val="005244F4"/>
    <w:rsid w:val="0053573E"/>
    <w:rsid w:val="0056570C"/>
    <w:rsid w:val="00597F31"/>
    <w:rsid w:val="005A0815"/>
    <w:rsid w:val="005A2DC6"/>
    <w:rsid w:val="005C0153"/>
    <w:rsid w:val="005D5B74"/>
    <w:rsid w:val="005E0017"/>
    <w:rsid w:val="0060028D"/>
    <w:rsid w:val="00623923"/>
    <w:rsid w:val="00626D61"/>
    <w:rsid w:val="006552E8"/>
    <w:rsid w:val="0065768F"/>
    <w:rsid w:val="00663594"/>
    <w:rsid w:val="006D3B2F"/>
    <w:rsid w:val="00710CA6"/>
    <w:rsid w:val="00716F82"/>
    <w:rsid w:val="00730B2F"/>
    <w:rsid w:val="00737A0C"/>
    <w:rsid w:val="00745E1B"/>
    <w:rsid w:val="00752811"/>
    <w:rsid w:val="00790B55"/>
    <w:rsid w:val="00791542"/>
    <w:rsid w:val="00794D2A"/>
    <w:rsid w:val="007E6CC8"/>
    <w:rsid w:val="0080048F"/>
    <w:rsid w:val="008007EB"/>
    <w:rsid w:val="00822DED"/>
    <w:rsid w:val="00844EDE"/>
    <w:rsid w:val="008711FE"/>
    <w:rsid w:val="008B2427"/>
    <w:rsid w:val="008C1CF4"/>
    <w:rsid w:val="008C1F79"/>
    <w:rsid w:val="008D2FA6"/>
    <w:rsid w:val="00940B39"/>
    <w:rsid w:val="0094674E"/>
    <w:rsid w:val="0097760B"/>
    <w:rsid w:val="009823FB"/>
    <w:rsid w:val="009E3810"/>
    <w:rsid w:val="00A12F06"/>
    <w:rsid w:val="00A505E5"/>
    <w:rsid w:val="00A668F2"/>
    <w:rsid w:val="00A71AD8"/>
    <w:rsid w:val="00A856AD"/>
    <w:rsid w:val="00B22D0D"/>
    <w:rsid w:val="00B651C4"/>
    <w:rsid w:val="00B666AA"/>
    <w:rsid w:val="00B773D6"/>
    <w:rsid w:val="00B872EE"/>
    <w:rsid w:val="00B87F1B"/>
    <w:rsid w:val="00BA230A"/>
    <w:rsid w:val="00BA42B8"/>
    <w:rsid w:val="00BB4140"/>
    <w:rsid w:val="00BD69C4"/>
    <w:rsid w:val="00BE0BB7"/>
    <w:rsid w:val="00BE73E4"/>
    <w:rsid w:val="00C034CD"/>
    <w:rsid w:val="00C37F3D"/>
    <w:rsid w:val="00C40D4E"/>
    <w:rsid w:val="00C54B15"/>
    <w:rsid w:val="00C80285"/>
    <w:rsid w:val="00C83754"/>
    <w:rsid w:val="00C86637"/>
    <w:rsid w:val="00C91F44"/>
    <w:rsid w:val="00D62927"/>
    <w:rsid w:val="00D66080"/>
    <w:rsid w:val="00D74356"/>
    <w:rsid w:val="00D805DE"/>
    <w:rsid w:val="00D906AF"/>
    <w:rsid w:val="00DA6E44"/>
    <w:rsid w:val="00E0436B"/>
    <w:rsid w:val="00E36490"/>
    <w:rsid w:val="00E661AE"/>
    <w:rsid w:val="00EA064E"/>
    <w:rsid w:val="00EB0FF4"/>
    <w:rsid w:val="00EC4949"/>
    <w:rsid w:val="00EC7548"/>
    <w:rsid w:val="00F138DC"/>
    <w:rsid w:val="00F46AF4"/>
    <w:rsid w:val="00F7339F"/>
    <w:rsid w:val="00F80078"/>
    <w:rsid w:val="00F856C1"/>
    <w:rsid w:val="00F90E79"/>
    <w:rsid w:val="00F93485"/>
    <w:rsid w:val="00FA201B"/>
    <w:rsid w:val="00FA3D65"/>
    <w:rsid w:val="00FC50B1"/>
    <w:rsid w:val="00FD11BA"/>
    <w:rsid w:val="00FD7F84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2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28D"/>
    <w:pPr>
      <w:jc w:val="both"/>
    </w:pPr>
  </w:style>
  <w:style w:type="character" w:customStyle="1" w:styleId="a4">
    <w:name w:val="Основной текст Знак"/>
    <w:basedOn w:val="a0"/>
    <w:link w:val="a3"/>
    <w:rsid w:val="006002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50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2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Знак"/>
    <w:basedOn w:val="a"/>
    <w:rsid w:val="004F35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4F35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26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43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1F79"/>
  </w:style>
  <w:style w:type="character" w:customStyle="1" w:styleId="10">
    <w:name w:val="Заголовок 1 Знак"/>
    <w:basedOn w:val="a0"/>
    <w:link w:val="1"/>
    <w:uiPriority w:val="9"/>
    <w:rsid w:val="00BA2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BA230A"/>
    <w:pPr>
      <w:jc w:val="center"/>
    </w:pPr>
    <w:rPr>
      <w:b/>
      <w:bCs/>
      <w:sz w:val="52"/>
    </w:rPr>
  </w:style>
  <w:style w:type="character" w:customStyle="1" w:styleId="ae">
    <w:name w:val="Название Знак"/>
    <w:basedOn w:val="a0"/>
    <w:link w:val="ad"/>
    <w:rsid w:val="00BA230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228bf8a64b8551e1msonormal">
    <w:name w:val="228bf8a64b8551e1msonormal"/>
    <w:basedOn w:val="a"/>
    <w:rsid w:val="00224D62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0524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2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28D"/>
    <w:pPr>
      <w:jc w:val="both"/>
    </w:pPr>
  </w:style>
  <w:style w:type="character" w:customStyle="1" w:styleId="a4">
    <w:name w:val="Основной текст Знак"/>
    <w:basedOn w:val="a0"/>
    <w:link w:val="a3"/>
    <w:rsid w:val="006002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50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2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7">
    <w:name w:val="Знак"/>
    <w:basedOn w:val="a"/>
    <w:rsid w:val="004F35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4F35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3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626D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43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3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9794-A2A8-47D4-BC06-E76D57D0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 Владимировна Аверкиева</cp:lastModifiedBy>
  <cp:revision>4</cp:revision>
  <cp:lastPrinted>2020-12-17T06:00:00Z</cp:lastPrinted>
  <dcterms:created xsi:type="dcterms:W3CDTF">2023-11-03T07:53:00Z</dcterms:created>
  <dcterms:modified xsi:type="dcterms:W3CDTF">2024-02-02T06:11:00Z</dcterms:modified>
</cp:coreProperties>
</file>