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8B02A" w14:textId="36513A20" w:rsidR="00D150BA" w:rsidRDefault="00D150BA" w:rsidP="00D150BA">
      <w:pPr>
        <w:suppressAutoHyphens/>
        <w:spacing w:line="100" w:lineRule="atLeast"/>
        <w:ind w:firstLine="540"/>
        <w:jc w:val="both"/>
        <w:rPr>
          <w:color w:val="000000"/>
          <w:sz w:val="26"/>
          <w:szCs w:val="26"/>
          <w:lang w:eastAsia="ar-SA"/>
        </w:rPr>
      </w:pPr>
      <w:r>
        <w:rPr>
          <w:color w:val="000000"/>
          <w:sz w:val="26"/>
          <w:szCs w:val="26"/>
          <w:lang w:eastAsia="ar-SA"/>
        </w:rPr>
        <w:t>Спрашивали</w:t>
      </w:r>
      <w:r w:rsidR="005B61AF">
        <w:rPr>
          <w:color w:val="000000"/>
          <w:sz w:val="26"/>
          <w:szCs w:val="26"/>
          <w:lang w:eastAsia="ar-SA"/>
        </w:rPr>
        <w:t>?</w:t>
      </w:r>
      <w:r>
        <w:rPr>
          <w:color w:val="000000"/>
          <w:sz w:val="26"/>
          <w:szCs w:val="26"/>
          <w:lang w:eastAsia="ar-SA"/>
        </w:rPr>
        <w:t xml:space="preserve"> Отвечаем</w:t>
      </w:r>
      <w:r w:rsidR="00696324">
        <w:rPr>
          <w:color w:val="000000"/>
          <w:sz w:val="26"/>
          <w:szCs w:val="26"/>
          <w:lang w:eastAsia="ar-SA"/>
        </w:rPr>
        <w:t>!</w:t>
      </w:r>
    </w:p>
    <w:p w14:paraId="652FABD9" w14:textId="70E095F2" w:rsidR="00696324" w:rsidRDefault="00696324" w:rsidP="00D150BA">
      <w:pPr>
        <w:suppressAutoHyphens/>
        <w:spacing w:line="100" w:lineRule="atLeast"/>
        <w:ind w:firstLine="540"/>
        <w:jc w:val="both"/>
        <w:rPr>
          <w:color w:val="000000"/>
          <w:sz w:val="26"/>
          <w:szCs w:val="26"/>
          <w:lang w:eastAsia="ar-SA"/>
        </w:rPr>
      </w:pPr>
    </w:p>
    <w:p w14:paraId="55757211" w14:textId="032985CA" w:rsidR="00D150BA" w:rsidRDefault="0006188C" w:rsidP="00BE25FA">
      <w:pPr>
        <w:suppressAutoHyphens/>
        <w:spacing w:line="100" w:lineRule="atLeast"/>
        <w:ind w:firstLine="540"/>
        <w:jc w:val="center"/>
        <w:rPr>
          <w:color w:val="000000"/>
          <w:sz w:val="26"/>
          <w:szCs w:val="26"/>
          <w:lang w:eastAsia="ar-SA"/>
        </w:rPr>
      </w:pPr>
      <w:r>
        <w:rPr>
          <w:b/>
          <w:bCs/>
          <w:color w:val="000000"/>
          <w:sz w:val="26"/>
          <w:szCs w:val="26"/>
          <w:lang w:eastAsia="ar-SA"/>
        </w:rPr>
        <w:t>Нужно ли вносить в график отпусков период ежегодного отпуска совместителю?</w:t>
      </w:r>
      <w:r w:rsidR="00AC5306">
        <w:rPr>
          <w:b/>
          <w:bCs/>
          <w:color w:val="000000"/>
          <w:sz w:val="26"/>
          <w:szCs w:val="26"/>
          <w:lang w:eastAsia="ar-SA"/>
        </w:rPr>
        <w:t xml:space="preserve"> </w:t>
      </w:r>
      <w:r w:rsidR="00BE25FA" w:rsidRPr="00BE25FA">
        <w:rPr>
          <w:b/>
          <w:bCs/>
          <w:color w:val="000000"/>
          <w:sz w:val="26"/>
          <w:szCs w:val="26"/>
          <w:lang w:eastAsia="ar-SA"/>
        </w:rPr>
        <w:cr/>
      </w:r>
    </w:p>
    <w:p w14:paraId="1903EEC5" w14:textId="77777777" w:rsidR="00D150BA" w:rsidRDefault="00D150BA" w:rsidP="00D150BA">
      <w:pPr>
        <w:suppressAutoHyphens/>
        <w:spacing w:line="100" w:lineRule="atLeast"/>
        <w:ind w:firstLine="540"/>
        <w:jc w:val="both"/>
        <w:rPr>
          <w:color w:val="000000"/>
          <w:sz w:val="26"/>
          <w:szCs w:val="26"/>
          <w:lang w:eastAsia="ar-SA"/>
        </w:rPr>
      </w:pPr>
    </w:p>
    <w:p w14:paraId="0D3AE2B2" w14:textId="77777777" w:rsidR="0006188C" w:rsidRPr="0006188C" w:rsidRDefault="0006188C" w:rsidP="0006188C">
      <w:pPr>
        <w:suppressAutoHyphens/>
        <w:ind w:firstLine="567"/>
        <w:jc w:val="both"/>
        <w:rPr>
          <w:color w:val="000000"/>
          <w:sz w:val="27"/>
          <w:szCs w:val="27"/>
          <w:lang w:eastAsia="ar-SA"/>
        </w:rPr>
      </w:pPr>
      <w:bookmarkStart w:id="0" w:name="_GoBack"/>
      <w:r w:rsidRPr="0006188C">
        <w:rPr>
          <w:color w:val="000000"/>
          <w:sz w:val="27"/>
          <w:szCs w:val="27"/>
          <w:lang w:eastAsia="ar-SA"/>
        </w:rPr>
        <w:t>В соответствии с ч. ч. 1, 2, 3 ст. 123 К РФ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ТК РФ для принятия локальных нормативных актов.</w:t>
      </w:r>
    </w:p>
    <w:p w14:paraId="271782D5" w14:textId="77777777" w:rsidR="0006188C" w:rsidRPr="0006188C" w:rsidRDefault="0006188C" w:rsidP="0006188C">
      <w:pPr>
        <w:suppressAutoHyphens/>
        <w:ind w:firstLine="567"/>
        <w:jc w:val="both"/>
        <w:rPr>
          <w:color w:val="000000"/>
          <w:sz w:val="27"/>
          <w:szCs w:val="27"/>
          <w:lang w:eastAsia="ar-SA"/>
        </w:rPr>
      </w:pPr>
      <w:r w:rsidRPr="0006188C">
        <w:rPr>
          <w:color w:val="000000"/>
          <w:sz w:val="27"/>
          <w:szCs w:val="27"/>
          <w:lang w:eastAsia="ar-SA"/>
        </w:rPr>
        <w:t>График отпусков обязателен как для работодателя, так и для работника.</w:t>
      </w:r>
    </w:p>
    <w:p w14:paraId="4C02F9BF" w14:textId="77777777" w:rsidR="0006188C" w:rsidRPr="0006188C" w:rsidRDefault="0006188C" w:rsidP="0006188C">
      <w:pPr>
        <w:suppressAutoHyphens/>
        <w:ind w:firstLine="567"/>
        <w:jc w:val="both"/>
        <w:rPr>
          <w:color w:val="000000"/>
          <w:sz w:val="27"/>
          <w:szCs w:val="27"/>
          <w:lang w:eastAsia="ar-SA"/>
        </w:rPr>
      </w:pPr>
      <w:r w:rsidRPr="0006188C">
        <w:rPr>
          <w:color w:val="000000"/>
          <w:sz w:val="27"/>
          <w:szCs w:val="27"/>
          <w:lang w:eastAsia="ar-SA"/>
        </w:rPr>
        <w:t>О времени начала отпуска работник должен быть извещен под роспись не позднее чем за две недели до его начала.</w:t>
      </w:r>
    </w:p>
    <w:p w14:paraId="29340275" w14:textId="77777777" w:rsidR="0006188C" w:rsidRPr="0006188C" w:rsidRDefault="0006188C" w:rsidP="0006188C">
      <w:pPr>
        <w:suppressAutoHyphens/>
        <w:ind w:firstLine="567"/>
        <w:jc w:val="both"/>
        <w:rPr>
          <w:color w:val="000000"/>
          <w:sz w:val="27"/>
          <w:szCs w:val="27"/>
          <w:lang w:eastAsia="ar-SA"/>
        </w:rPr>
      </w:pPr>
      <w:r w:rsidRPr="0006188C">
        <w:rPr>
          <w:color w:val="000000"/>
          <w:sz w:val="27"/>
          <w:szCs w:val="27"/>
          <w:lang w:eastAsia="ar-SA"/>
        </w:rPr>
        <w:t>Согласно ст. 286 ТК РФ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14:paraId="4B4F15D3" w14:textId="77777777" w:rsidR="0006188C" w:rsidRPr="0006188C" w:rsidRDefault="0006188C" w:rsidP="0006188C">
      <w:pPr>
        <w:suppressAutoHyphens/>
        <w:ind w:firstLine="567"/>
        <w:jc w:val="both"/>
        <w:rPr>
          <w:color w:val="000000"/>
          <w:sz w:val="27"/>
          <w:szCs w:val="27"/>
          <w:lang w:eastAsia="ar-SA"/>
        </w:rPr>
      </w:pPr>
      <w:r w:rsidRPr="0006188C">
        <w:rPr>
          <w:color w:val="000000"/>
          <w:sz w:val="27"/>
          <w:szCs w:val="27"/>
          <w:lang w:eastAsia="ar-SA"/>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14:paraId="0C677B8F" w14:textId="340518E5" w:rsidR="00FE64C3" w:rsidRDefault="0006188C" w:rsidP="0006188C">
      <w:pPr>
        <w:suppressAutoHyphens/>
        <w:ind w:firstLine="567"/>
        <w:jc w:val="both"/>
      </w:pPr>
      <w:r w:rsidRPr="0006188C">
        <w:rPr>
          <w:color w:val="000000"/>
          <w:sz w:val="27"/>
          <w:szCs w:val="27"/>
          <w:lang w:eastAsia="ar-SA"/>
        </w:rPr>
        <w:t>Из приведенных требований следует, что отпуск предоставляется в соответствии с утвержденным графиком, в том числе и работникам, работающим на условиях совместительства. Исключений для совместителей в части очередности предоставления отпуска законом не предусмотрено.</w:t>
      </w:r>
      <w:bookmarkEnd w:id="0"/>
    </w:p>
    <w:sectPr w:rsidR="00FE6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BA"/>
    <w:rsid w:val="00046052"/>
    <w:rsid w:val="0006188C"/>
    <w:rsid w:val="001A21C0"/>
    <w:rsid w:val="002C2CBF"/>
    <w:rsid w:val="002F5DFD"/>
    <w:rsid w:val="0042613F"/>
    <w:rsid w:val="004F68E9"/>
    <w:rsid w:val="005277D2"/>
    <w:rsid w:val="005B61AF"/>
    <w:rsid w:val="00624615"/>
    <w:rsid w:val="00696324"/>
    <w:rsid w:val="007136CC"/>
    <w:rsid w:val="007548DD"/>
    <w:rsid w:val="007D22F5"/>
    <w:rsid w:val="007F1569"/>
    <w:rsid w:val="0089146B"/>
    <w:rsid w:val="00AC4965"/>
    <w:rsid w:val="00AC5306"/>
    <w:rsid w:val="00BA575F"/>
    <w:rsid w:val="00BB548E"/>
    <w:rsid w:val="00BE25FA"/>
    <w:rsid w:val="00D150BA"/>
    <w:rsid w:val="00D32283"/>
    <w:rsid w:val="00D378F9"/>
    <w:rsid w:val="00F74BF9"/>
    <w:rsid w:val="00F80512"/>
    <w:rsid w:val="00F944DB"/>
    <w:rsid w:val="00FA1794"/>
    <w:rsid w:val="00FE6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2C67"/>
  <w15:chartTrackingRefBased/>
  <w15:docId w15:val="{A664A0CC-896E-47DE-AAA5-BEBF7487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0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37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1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Андреева</dc:creator>
  <cp:keywords/>
  <dc:description/>
  <cp:lastModifiedBy>Светлана Олеговна Штраух</cp:lastModifiedBy>
  <cp:revision>2</cp:revision>
  <cp:lastPrinted>2022-10-13T11:30:00Z</cp:lastPrinted>
  <dcterms:created xsi:type="dcterms:W3CDTF">2022-10-24T05:56:00Z</dcterms:created>
  <dcterms:modified xsi:type="dcterms:W3CDTF">2022-10-24T05:56:00Z</dcterms:modified>
</cp:coreProperties>
</file>