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1AC6" w14:textId="67366E40" w:rsidR="0048400B" w:rsidRPr="0048400B" w:rsidRDefault="0048400B" w:rsidP="0048400B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0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Бесплатный вебинар от УФНС России по Республике Коми</w:t>
      </w:r>
    </w:p>
    <w:p w14:paraId="1F072529" w14:textId="77777777" w:rsid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9038A7" w14:textId="01EFA1F0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 xml:space="preserve">УФНС России по Республике Коми приглашает жителей, индивидуальных предпринимателей и организации муниципального района "Усть-Вымский" к участию </w:t>
      </w:r>
      <w:r w:rsidRPr="0048400B">
        <w:rPr>
          <w:rFonts w:ascii="Times New Roman" w:hAnsi="Times New Roman" w:cs="Times New Roman"/>
          <w:b/>
          <w:bCs/>
          <w:sz w:val="28"/>
          <w:szCs w:val="28"/>
        </w:rPr>
        <w:t>16.04.2024 г. в 11.00</w:t>
      </w:r>
      <w:r w:rsidRPr="0048400B">
        <w:rPr>
          <w:rFonts w:ascii="Times New Roman" w:hAnsi="Times New Roman" w:cs="Times New Roman"/>
          <w:sz w:val="28"/>
          <w:szCs w:val="28"/>
        </w:rPr>
        <w:t xml:space="preserve"> в бесплатном вебинаре по следующим вопросам:</w:t>
      </w:r>
    </w:p>
    <w:p w14:paraId="02DA306B" w14:textId="77777777" w:rsidR="0048400B" w:rsidRPr="0048400B" w:rsidRDefault="0048400B" w:rsidP="00484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8032DF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Порядок и сроки представления налоговой декларации по УСН индивидуальными предпринимателями за 2023 год;</w:t>
      </w:r>
    </w:p>
    <w:p w14:paraId="5C2C38C1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Особенности декларирования доходов, полученных гражданами за 2023 год;</w:t>
      </w:r>
    </w:p>
    <w:p w14:paraId="278A273C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Представление налогоплательщиками уведомлений об исчисленных суммах налогов, авансовых платежей по налогам, сборов, страховых взносов (КНД 1110355);</w:t>
      </w:r>
    </w:p>
    <w:p w14:paraId="7A0FFF43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Порядок исчисления авансовых платежей по НДФЛ и страховых взносов;</w:t>
      </w:r>
    </w:p>
    <w:p w14:paraId="52C09EB5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Порядок представления заявлений о распоряжении путем зачета суммой денежных средств;</w:t>
      </w:r>
    </w:p>
    <w:p w14:paraId="429558D9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Порядок применения налоговых льгот по имущественным налогам физическими лицами;</w:t>
      </w:r>
    </w:p>
    <w:p w14:paraId="767E6787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Новый сервис ФНС – Старт бизнеса онлайн;</w:t>
      </w:r>
    </w:p>
    <w:p w14:paraId="6A56990E" w14:textId="77777777" w:rsidR="0048400B" w:rsidRP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>- Упрощенный порядок ликвидации юридических лиц - субъектов малого и среднего предпринимательства.</w:t>
      </w:r>
    </w:p>
    <w:p w14:paraId="173AA766" w14:textId="77777777" w:rsidR="0048400B" w:rsidRPr="0048400B" w:rsidRDefault="0048400B" w:rsidP="00484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1B573A" w14:textId="14FFF675" w:rsidR="00983925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00B">
        <w:rPr>
          <w:rFonts w:ascii="Times New Roman" w:hAnsi="Times New Roman" w:cs="Times New Roman"/>
          <w:sz w:val="28"/>
          <w:szCs w:val="28"/>
        </w:rPr>
        <w:t xml:space="preserve">Для участия в вебинаре обязательна регистрация, которую можно осуществить по ссылке: </w:t>
      </w:r>
      <w:hyperlink r:id="rId4" w:history="1">
        <w:r w:rsidRPr="009B636C">
          <w:rPr>
            <w:rStyle w:val="a3"/>
            <w:rFonts w:ascii="Times New Roman" w:hAnsi="Times New Roman" w:cs="Times New Roman"/>
            <w:sz w:val="28"/>
            <w:szCs w:val="28"/>
          </w:rPr>
          <w:t>https://w.sbis.ru/webinar/ufns1604</w:t>
        </w:r>
      </w:hyperlink>
      <w:r w:rsidRPr="0048400B">
        <w:rPr>
          <w:rFonts w:ascii="Times New Roman" w:hAnsi="Times New Roman" w:cs="Times New Roman"/>
          <w:sz w:val="28"/>
          <w:szCs w:val="28"/>
        </w:rPr>
        <w:t>.</w:t>
      </w:r>
    </w:p>
    <w:p w14:paraId="3A9EA392" w14:textId="77777777" w:rsidR="0048400B" w:rsidRDefault="0048400B" w:rsidP="004840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F2219" w14:textId="4773DA6F" w:rsidR="0048400B" w:rsidRPr="0048400B" w:rsidRDefault="0048400B" w:rsidP="00484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76F299" wp14:editId="302EF87F">
            <wp:extent cx="4699584" cy="3133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43" cy="31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00B" w:rsidRPr="0048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0B"/>
    <w:rsid w:val="0048400B"/>
    <w:rsid w:val="009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6138"/>
  <w15:chartTrackingRefBased/>
  <w15:docId w15:val="{C22DE21C-D9D3-452D-A498-0CBEE14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0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.sbis.ru/webinar/ufns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2024-04-08T11:38:00Z</dcterms:created>
  <dcterms:modified xsi:type="dcterms:W3CDTF">2024-04-08T11:42:00Z</dcterms:modified>
</cp:coreProperties>
</file>