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01" w:rsidRDefault="005B4E01" w:rsidP="005B4E01">
      <w:pPr>
        <w:autoSpaceDE w:val="0"/>
        <w:autoSpaceDN w:val="0"/>
        <w:adjustRightInd w:val="0"/>
        <w:spacing w:after="0" w:line="240" w:lineRule="auto"/>
        <w:outlineLvl w:val="0"/>
        <w:rPr>
          <w:rFonts w:ascii="Calibri" w:hAnsi="Calibri" w:cs="Calibri"/>
        </w:rPr>
      </w:pP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5B4E01">
        <w:rPr>
          <w:rFonts w:ascii="Times New Roman" w:hAnsi="Times New Roman" w:cs="Times New Roman"/>
          <w:b/>
          <w:bCs/>
          <w:sz w:val="26"/>
          <w:szCs w:val="26"/>
        </w:rPr>
        <w:t>ПОЛОЖЕНИЕ</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5B4E01">
        <w:rPr>
          <w:rFonts w:ascii="Times New Roman" w:hAnsi="Times New Roman" w:cs="Times New Roman"/>
          <w:b/>
          <w:bCs/>
          <w:sz w:val="26"/>
          <w:szCs w:val="26"/>
        </w:rPr>
        <w:t>О ПРОВЕДЕНИИ КОНКУРСНОГО ОТБОРА ИНИЦИАТИВНЫХ ПРОЕКТОВ,</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proofErr w:type="gramStart"/>
      <w:r w:rsidRPr="005B4E01">
        <w:rPr>
          <w:rFonts w:ascii="Times New Roman" w:hAnsi="Times New Roman" w:cs="Times New Roman"/>
          <w:b/>
          <w:bCs/>
          <w:sz w:val="26"/>
          <w:szCs w:val="26"/>
        </w:rPr>
        <w:t>ВЫДВИГАЕМЫХ</w:t>
      </w:r>
      <w:proofErr w:type="gramEnd"/>
      <w:r w:rsidRPr="005B4E01">
        <w:rPr>
          <w:rFonts w:ascii="Times New Roman" w:hAnsi="Times New Roman" w:cs="Times New Roman"/>
          <w:b/>
          <w:bCs/>
          <w:sz w:val="26"/>
          <w:szCs w:val="26"/>
        </w:rPr>
        <w:t xml:space="preserve"> ДЛЯ ПОЛУЧЕНИЯ ФИНАНСОВОЙ ПОДДЕРЖКИ</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5B4E01">
        <w:rPr>
          <w:rFonts w:ascii="Times New Roman" w:hAnsi="Times New Roman" w:cs="Times New Roman"/>
          <w:b/>
          <w:bCs/>
          <w:sz w:val="26"/>
          <w:szCs w:val="26"/>
        </w:rPr>
        <w:t>ЗА СЧЕТ ИНЫХ МЕЖБЮДЖЕТНЫХ ТРАНСФЕРТОВ</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5B4E01">
        <w:rPr>
          <w:rFonts w:ascii="Times New Roman" w:hAnsi="Times New Roman" w:cs="Times New Roman"/>
          <w:b/>
          <w:bCs/>
          <w:sz w:val="26"/>
          <w:szCs w:val="26"/>
        </w:rPr>
        <w:t>ИЗ РЕСПУБЛИКАНСКОГО БЮДЖЕТА РЕСПУБЛИКИ КОМИ</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 Настоящее Положение определяет требования к составу сведений, которые должны содержать инициативные проекты, выдвигаемые для получения финансовой поддержки за счет иных межбюджетных трансфертов из республиканского бюджета Республики Коми, направленные на решение вопросов местного значения или иных вопросов, право </w:t>
      </w:r>
      <w:proofErr w:type="gramStart"/>
      <w:r w:rsidRPr="005B4E01">
        <w:rPr>
          <w:rFonts w:ascii="Times New Roman" w:hAnsi="Times New Roman" w:cs="Times New Roman"/>
          <w:sz w:val="26"/>
          <w:szCs w:val="26"/>
        </w:rPr>
        <w:t>решения</w:t>
      </w:r>
      <w:proofErr w:type="gramEnd"/>
      <w:r w:rsidRPr="005B4E01">
        <w:rPr>
          <w:rFonts w:ascii="Times New Roman" w:hAnsi="Times New Roman" w:cs="Times New Roman"/>
          <w:sz w:val="26"/>
          <w:szCs w:val="26"/>
        </w:rPr>
        <w:t xml:space="preserve"> которых предоставлено органам местного самоуправления в Республике Коми (далее - инициативный проект),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(далее - конкурсный отбор).</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Основными целями финансовой поддержки реализации инициативных проектов являются: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повышение активности участия жителей муниципальных образований в Республике Коми (далее - муниципальные образования) в определении приоритетов расходования средств местных бюджетов;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поддержка инициатив жителей муниципальных образований;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3) развитие механизмов </w:t>
      </w:r>
      <w:proofErr w:type="gramStart"/>
      <w:r w:rsidRPr="005B4E01">
        <w:rPr>
          <w:rFonts w:ascii="Times New Roman" w:hAnsi="Times New Roman" w:cs="Times New Roman"/>
          <w:sz w:val="26"/>
          <w:szCs w:val="26"/>
        </w:rPr>
        <w:t>инициативного</w:t>
      </w:r>
      <w:proofErr w:type="gramEnd"/>
      <w:r w:rsidRPr="005B4E01">
        <w:rPr>
          <w:rFonts w:ascii="Times New Roman" w:hAnsi="Times New Roman" w:cs="Times New Roman"/>
          <w:sz w:val="26"/>
          <w:szCs w:val="26"/>
        </w:rPr>
        <w:t xml:space="preserve"> бюджетирования;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4) поддержка наиболее социально значимых инициативных проектов.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3. Реализация инициативных проектов направлена на решение вопросов местного значения, право </w:t>
      </w:r>
      <w:proofErr w:type="gramStart"/>
      <w:r w:rsidRPr="005B4E01">
        <w:rPr>
          <w:rFonts w:ascii="Times New Roman" w:hAnsi="Times New Roman" w:cs="Times New Roman"/>
          <w:sz w:val="26"/>
          <w:szCs w:val="26"/>
        </w:rPr>
        <w:t>решения</w:t>
      </w:r>
      <w:proofErr w:type="gramEnd"/>
      <w:r w:rsidRPr="005B4E01">
        <w:rPr>
          <w:rFonts w:ascii="Times New Roman" w:hAnsi="Times New Roman" w:cs="Times New Roman"/>
          <w:sz w:val="26"/>
          <w:szCs w:val="26"/>
        </w:rPr>
        <w:t xml:space="preserve"> которых предоставлено органам местного самоуправления муниципальных образований.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4. Заявителем в конкурсном отборе является </w:t>
      </w:r>
      <w:proofErr w:type="gramStart"/>
      <w:r w:rsidRPr="005B4E01">
        <w:rPr>
          <w:rFonts w:ascii="Times New Roman" w:hAnsi="Times New Roman" w:cs="Times New Roman"/>
          <w:sz w:val="26"/>
          <w:szCs w:val="26"/>
        </w:rPr>
        <w:t>местная</w:t>
      </w:r>
      <w:proofErr w:type="gramEnd"/>
      <w:r w:rsidRPr="005B4E01">
        <w:rPr>
          <w:rFonts w:ascii="Times New Roman" w:hAnsi="Times New Roman" w:cs="Times New Roman"/>
          <w:sz w:val="26"/>
          <w:szCs w:val="26"/>
        </w:rPr>
        <w:t xml:space="preserve"> администрация муниципального образования (далее - Заявитель).</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5. Критерием направления инициативного проекта для участия в конкурсном отборе является решение о направлении заявки для участия инициативного проекта в конкурсном отборе, принятое Заявителем по результатам его выдвижения, внесения, обсуждения и проведения отбора, проведенного муниципальным образованием в соответствии с </w:t>
      </w:r>
      <w:hyperlink r:id="rId5" w:history="1">
        <w:r w:rsidRPr="005B4E01">
          <w:rPr>
            <w:rFonts w:ascii="Times New Roman" w:hAnsi="Times New Roman" w:cs="Times New Roman"/>
            <w:color w:val="0000FF"/>
            <w:sz w:val="26"/>
            <w:szCs w:val="26"/>
          </w:rPr>
          <w:t>частью 9 статьи 26.1</w:t>
        </w:r>
      </w:hyperlink>
      <w:r w:rsidRPr="005B4E01">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6. Инициативный проект должен содержать следующие сведения: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2) обоснование предложений по решению указанной проблемы;</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5) указание на территорию муниципального образования или его часть, в границах которог</w:t>
      </w:r>
      <w:proofErr w:type="gramStart"/>
      <w:r w:rsidRPr="005B4E01">
        <w:rPr>
          <w:rFonts w:ascii="Times New Roman" w:hAnsi="Times New Roman" w:cs="Times New Roman"/>
          <w:sz w:val="26"/>
          <w:szCs w:val="26"/>
        </w:rPr>
        <w:t>о(</w:t>
      </w:r>
      <w:proofErr w:type="gramEnd"/>
      <w:r w:rsidRPr="005B4E01">
        <w:rPr>
          <w:rFonts w:ascii="Times New Roman" w:hAnsi="Times New Roman" w:cs="Times New Roman"/>
          <w:sz w:val="26"/>
          <w:szCs w:val="26"/>
        </w:rPr>
        <w:t>ой) будет реализовываться инициативный проект;</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6) планируемые сроки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7) сведения о планируемом финансовом, имущественном и (или) трудовом участии заинтересованных лиц в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8) объем средств местного бюджета, которые планируется направить на реализацию инициативного проекта, за исключением планируемого объема инициативных платежей (в случае, если предполагается использование этих средств).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7. </w:t>
      </w:r>
      <w:proofErr w:type="gramStart"/>
      <w:r w:rsidRPr="005B4E01">
        <w:rPr>
          <w:rFonts w:ascii="Times New Roman" w:hAnsi="Times New Roman" w:cs="Times New Roman"/>
          <w:sz w:val="26"/>
          <w:szCs w:val="26"/>
        </w:rPr>
        <w:t xml:space="preserve">Финансовая поддержка реализации инициативного проекта за счет средств республиканского бюджета Республики Коми осуществляется в соответствии с </w:t>
      </w:r>
      <w:hyperlink w:anchor="Par401" w:history="1">
        <w:r w:rsidRPr="005B4E01">
          <w:rPr>
            <w:rFonts w:ascii="Times New Roman" w:hAnsi="Times New Roman" w:cs="Times New Roman"/>
            <w:color w:val="0000FF"/>
            <w:sz w:val="26"/>
            <w:szCs w:val="26"/>
          </w:rPr>
          <w:t>Методикой</w:t>
        </w:r>
      </w:hyperlink>
      <w:r w:rsidRPr="005B4E01">
        <w:rPr>
          <w:rFonts w:ascii="Times New Roman" w:hAnsi="Times New Roman" w:cs="Times New Roman"/>
          <w:sz w:val="26"/>
          <w:szCs w:val="26"/>
        </w:rPr>
        <w:t xml:space="preserve"> распределения и правилами предоставления иных межбюджетных трансфертов из республиканского бюджета Республики Коми бюджетам муниципальных образований в Республике Коми на реализацию инициативных проектов, утвержденной постановлением Правительства Республики Коми от 14 декабря 2022 г. N 628 (приложение N 2), (далее - Методика).</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8. Организационно-техническое, методологическое и консультационное сопровождение конкурсного отбора осуществляет Администрация Главы Республики Коми (далее - Администрация).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9. Для проведения конкурсного отбора Администрация: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размещает на официальном сайте Администрации в информационно-телекоммуникационной сети "Интернет" объявление о проведении конкурсного отбора не менее чем за 15 календарных дней до дня окончания срока направления заявок на участие в конкурсном отборе (далее - заявки);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осуществляет прием заявок, а также документов, прилагаемых к ним.</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0" w:name="Par30"/>
      <w:bookmarkEnd w:id="0"/>
      <w:r w:rsidRPr="005B4E01">
        <w:rPr>
          <w:rFonts w:ascii="Times New Roman" w:hAnsi="Times New Roman" w:cs="Times New Roman"/>
          <w:sz w:val="26"/>
          <w:szCs w:val="26"/>
        </w:rPr>
        <w:t xml:space="preserve">10. В объявлении о проведении конкурсного отбора указываются требования к Заявителям, перечень документов, прилагаемых к заявке, предусмотренных </w:t>
      </w:r>
      <w:hyperlink w:anchor="Par31" w:history="1">
        <w:r w:rsidRPr="005B4E01">
          <w:rPr>
            <w:rFonts w:ascii="Times New Roman" w:hAnsi="Times New Roman" w:cs="Times New Roman"/>
            <w:color w:val="0000FF"/>
            <w:sz w:val="26"/>
            <w:szCs w:val="26"/>
          </w:rPr>
          <w:t>пунктом 11</w:t>
        </w:r>
      </w:hyperlink>
      <w:r w:rsidRPr="005B4E01">
        <w:rPr>
          <w:rFonts w:ascii="Times New Roman" w:hAnsi="Times New Roman" w:cs="Times New Roman"/>
          <w:sz w:val="26"/>
          <w:szCs w:val="26"/>
        </w:rPr>
        <w:t xml:space="preserve"> настоящего Положения, дата начала и окончания приема заявок, место и время их приема, форма заявки, контактные номера телефонов для получения консультаций по вопросам подготовки заявок на участие в конкурсном отборе.</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1" w:name="Par31"/>
      <w:bookmarkEnd w:id="1"/>
      <w:r w:rsidRPr="005B4E01">
        <w:rPr>
          <w:rFonts w:ascii="Times New Roman" w:hAnsi="Times New Roman" w:cs="Times New Roman"/>
          <w:sz w:val="26"/>
          <w:szCs w:val="26"/>
        </w:rPr>
        <w:t xml:space="preserve">11. Для участия в конкурсном отборе Заявитель представляет в Администрацию заявку в сроки, указанные в объявлении о проведении конкурсного отбора. Заявка заполняется в электронном виде. Форма электронной заявки расположена в личном кабинете на сайте https://ib.rkomi.ru в </w:t>
      </w:r>
      <w:r w:rsidRPr="005B4E01">
        <w:rPr>
          <w:rFonts w:ascii="Times New Roman" w:hAnsi="Times New Roman" w:cs="Times New Roman"/>
          <w:sz w:val="26"/>
          <w:szCs w:val="26"/>
        </w:rPr>
        <w:lastRenderedPageBreak/>
        <w:t xml:space="preserve">информационно-телекоммуникационной сети "Интернет". После заполнения заявка </w:t>
      </w:r>
      <w:proofErr w:type="gramStart"/>
      <w:r w:rsidRPr="005B4E01">
        <w:rPr>
          <w:rFonts w:ascii="Times New Roman" w:hAnsi="Times New Roman" w:cs="Times New Roman"/>
          <w:sz w:val="26"/>
          <w:szCs w:val="26"/>
        </w:rPr>
        <w:t>распечатывается и подписывается</w:t>
      </w:r>
      <w:proofErr w:type="gramEnd"/>
      <w:r w:rsidRPr="005B4E01">
        <w:rPr>
          <w:rFonts w:ascii="Times New Roman" w:hAnsi="Times New Roman" w:cs="Times New Roman"/>
          <w:sz w:val="26"/>
          <w:szCs w:val="26"/>
        </w:rPr>
        <w:t xml:space="preserve"> главой соответствующего муниципального образования или главой (руководителем) местной администрации соответствующего муниципального образования, либо лицом, им уполномоченным.</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К заявке прилагаются следующие документы (далее - документы):</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 </w:t>
      </w:r>
      <w:hyperlink w:anchor="Par101" w:history="1">
        <w:r w:rsidRPr="005B4E01">
          <w:rPr>
            <w:rFonts w:ascii="Times New Roman" w:hAnsi="Times New Roman" w:cs="Times New Roman"/>
            <w:color w:val="0000FF"/>
            <w:sz w:val="26"/>
            <w:szCs w:val="26"/>
          </w:rPr>
          <w:t>описание</w:t>
        </w:r>
      </w:hyperlink>
      <w:r w:rsidRPr="005B4E01">
        <w:rPr>
          <w:rFonts w:ascii="Times New Roman" w:hAnsi="Times New Roman" w:cs="Times New Roman"/>
          <w:sz w:val="26"/>
          <w:szCs w:val="26"/>
        </w:rPr>
        <w:t xml:space="preserve"> инициативного проекта по типовой форме согласно приложению N 1 к настоящему Положению;</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2) протокол заседания муниципальной комиссии по отбору инициативных проектов, сформированной в соответствии с </w:t>
      </w:r>
      <w:hyperlink r:id="rId6" w:history="1">
        <w:r w:rsidRPr="005B4E01">
          <w:rPr>
            <w:rFonts w:ascii="Times New Roman" w:hAnsi="Times New Roman" w:cs="Times New Roman"/>
            <w:color w:val="0000FF"/>
            <w:sz w:val="26"/>
            <w:szCs w:val="26"/>
          </w:rPr>
          <w:t>частью 12 статьи 26.1</w:t>
        </w:r>
      </w:hyperlink>
      <w:r w:rsidRPr="005B4E01">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3)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проведенного в соответствующем муниципальном образовании, и реестр подписей, подтверждающих общественную значимость инициативного проекта, а также фот</w:t>
      </w:r>
      <w:proofErr w:type="gramStart"/>
      <w:r w:rsidRPr="005B4E01">
        <w:rPr>
          <w:rFonts w:ascii="Times New Roman" w:hAnsi="Times New Roman" w:cs="Times New Roman"/>
          <w:sz w:val="26"/>
          <w:szCs w:val="26"/>
        </w:rPr>
        <w:t>о-</w:t>
      </w:r>
      <w:proofErr w:type="gramEnd"/>
      <w:r w:rsidRPr="005B4E01">
        <w:rPr>
          <w:rFonts w:ascii="Times New Roman" w:hAnsi="Times New Roman" w:cs="Times New Roman"/>
          <w:sz w:val="26"/>
          <w:szCs w:val="26"/>
        </w:rPr>
        <w:t xml:space="preserve"> и </w:t>
      </w:r>
      <w:proofErr w:type="spellStart"/>
      <w:r w:rsidRPr="005B4E01">
        <w:rPr>
          <w:rFonts w:ascii="Times New Roman" w:hAnsi="Times New Roman" w:cs="Times New Roman"/>
          <w:sz w:val="26"/>
          <w:szCs w:val="26"/>
        </w:rPr>
        <w:t>видеофиксацию</w:t>
      </w:r>
      <w:proofErr w:type="spellEnd"/>
      <w:r w:rsidRPr="005B4E01">
        <w:rPr>
          <w:rFonts w:ascii="Times New Roman" w:hAnsi="Times New Roman" w:cs="Times New Roman"/>
          <w:sz w:val="26"/>
          <w:szCs w:val="26"/>
        </w:rPr>
        <w:t xml:space="preserve">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(при наличии).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Реестр подписей должен содержать наименование инициативного проекта, дату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фамилию, имя, отчество гражданина, согласие (несогласие) на финансовое участие в реализации инициативного проекта в размере установленной суммы для такого финансового участия, подпись;</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4)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сбора их подписей);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5) для инициативных проектов, реализуемых на дворовых территориях, - 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а)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б) обязательство по осуществлению содержания оборудования, иных объектов, установленных на дворовой территории в результате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6)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7) гарантийные письма: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а) от местной администрации муниципального образования о включении в </w:t>
      </w:r>
      <w:proofErr w:type="gramStart"/>
      <w:r w:rsidRPr="005B4E01">
        <w:rPr>
          <w:rFonts w:ascii="Times New Roman" w:hAnsi="Times New Roman" w:cs="Times New Roman"/>
          <w:sz w:val="26"/>
          <w:szCs w:val="26"/>
        </w:rPr>
        <w:t>решение</w:t>
      </w:r>
      <w:proofErr w:type="gramEnd"/>
      <w:r w:rsidRPr="005B4E01">
        <w:rPr>
          <w:rFonts w:ascii="Times New Roman" w:hAnsi="Times New Roman" w:cs="Times New Roman"/>
          <w:sz w:val="26"/>
          <w:szCs w:val="26"/>
        </w:rPr>
        <w:t xml:space="preserve"> о местном бюджете бюджетных ассигнований на реализацию инициативного проекта, в том числе с учетом объемов инициативных платежей и (или) иных межбюджетных трансфертов, предоставляемых бюджету муниципального образования из республиканского бюджета Республики Коми на </w:t>
      </w:r>
      <w:proofErr w:type="spellStart"/>
      <w:r w:rsidRPr="005B4E01">
        <w:rPr>
          <w:rFonts w:ascii="Times New Roman" w:hAnsi="Times New Roman" w:cs="Times New Roman"/>
          <w:sz w:val="26"/>
          <w:szCs w:val="26"/>
        </w:rPr>
        <w:t>софинансирование</w:t>
      </w:r>
      <w:proofErr w:type="spellEnd"/>
      <w:r w:rsidRPr="005B4E01">
        <w:rPr>
          <w:rFonts w:ascii="Times New Roman" w:hAnsi="Times New Roman" w:cs="Times New Roman"/>
          <w:sz w:val="26"/>
          <w:szCs w:val="26"/>
        </w:rPr>
        <w:t xml:space="preserve"> инициативного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либо лица, им уполномоченного;</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б) от юридических лиц,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(в случае указания в описании инициативного проекта планируемого участия юридических лиц, индивидуальных предпринимателей в реализации инициативного проекта в финансовой и (или) нефинансовой форме).</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По каждому инициативному проекту составляется отдельная заявка.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В рамках одного конкурсного отбора от органов местного самоуправления муниципального района, включая все поселения, входящие в его состав, городского (муниципального) округа в Республике Коми может быть направлено не более 2 заявок.</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Ответственность за достоверность информации, указанной в инициативном проекте и в документах, несет Заявитель.</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12. Заявитель имеет право отказаться </w:t>
      </w:r>
      <w:proofErr w:type="gramStart"/>
      <w:r w:rsidRPr="005B4E01">
        <w:rPr>
          <w:rFonts w:ascii="Times New Roman" w:hAnsi="Times New Roman" w:cs="Times New Roman"/>
          <w:sz w:val="26"/>
          <w:szCs w:val="26"/>
        </w:rPr>
        <w:t>от участия в конкурсном отборе путем направления в Администрацию уведомления об отзыве заявки в электронной форме</w:t>
      </w:r>
      <w:proofErr w:type="gramEnd"/>
      <w:r w:rsidRPr="005B4E01">
        <w:rPr>
          <w:rFonts w:ascii="Times New Roman" w:hAnsi="Times New Roman" w:cs="Times New Roman"/>
          <w:sz w:val="26"/>
          <w:szCs w:val="26"/>
        </w:rPr>
        <w:t xml:space="preserve"> и на бумажном носителе либо на бумажном носителе до истечения срока приема заявок, устанавливаемого в соответствии с </w:t>
      </w:r>
      <w:hyperlink w:anchor="Par30" w:history="1">
        <w:r w:rsidRPr="005B4E01">
          <w:rPr>
            <w:rFonts w:ascii="Times New Roman" w:hAnsi="Times New Roman" w:cs="Times New Roman"/>
            <w:color w:val="0000FF"/>
            <w:sz w:val="26"/>
            <w:szCs w:val="26"/>
          </w:rPr>
          <w:t>пунктом 10</w:t>
        </w:r>
      </w:hyperlink>
      <w:r w:rsidRPr="005B4E01">
        <w:rPr>
          <w:rFonts w:ascii="Times New Roman" w:hAnsi="Times New Roman" w:cs="Times New Roman"/>
          <w:sz w:val="26"/>
          <w:szCs w:val="26"/>
        </w:rPr>
        <w:t xml:space="preserve"> настоящего Положения.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13. 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ar50" w:history="1">
        <w:r w:rsidRPr="005B4E01">
          <w:rPr>
            <w:rFonts w:ascii="Times New Roman" w:hAnsi="Times New Roman" w:cs="Times New Roman"/>
            <w:color w:val="0000FF"/>
            <w:sz w:val="26"/>
            <w:szCs w:val="26"/>
          </w:rPr>
          <w:t>абзацем вторым</w:t>
        </w:r>
      </w:hyperlink>
      <w:r w:rsidRPr="005B4E01">
        <w:rPr>
          <w:rFonts w:ascii="Times New Roman" w:hAnsi="Times New Roman" w:cs="Times New Roman"/>
          <w:sz w:val="26"/>
          <w:szCs w:val="26"/>
        </w:rPr>
        <w:t xml:space="preserve"> настоящего пункта. Датой подачи заявки считается дата и время регистрации заявки в журнале регистрации заявок.</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2" w:name="Par50"/>
      <w:bookmarkEnd w:id="2"/>
      <w:r w:rsidRPr="005B4E01">
        <w:rPr>
          <w:rFonts w:ascii="Times New Roman" w:hAnsi="Times New Roman" w:cs="Times New Roman"/>
          <w:sz w:val="26"/>
          <w:szCs w:val="26"/>
        </w:rPr>
        <w:t>Заявки, полученные после окончания срока, указанного в объявлении о проведении конкурсного отбора, возвращаются Администрацией Заявителю в течение 5 рабочих дней со дня их поступления.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 xml:space="preserve">14. </w:t>
      </w:r>
      <w:proofErr w:type="gramStart"/>
      <w:r w:rsidRPr="005B4E01">
        <w:rPr>
          <w:rFonts w:ascii="Times New Roman" w:hAnsi="Times New Roman" w:cs="Times New Roman"/>
          <w:sz w:val="26"/>
          <w:szCs w:val="26"/>
        </w:rPr>
        <w:t xml:space="preserve">Администрация в течение 5 рабочих дней со дня регистрации заявки организует рассмотрение поступившей заявки и документов на предмет комплектности и соответствия требованиям </w:t>
      </w:r>
      <w:hyperlink w:anchor="Par31" w:history="1">
        <w:r w:rsidRPr="005B4E01">
          <w:rPr>
            <w:rFonts w:ascii="Times New Roman" w:hAnsi="Times New Roman" w:cs="Times New Roman"/>
            <w:color w:val="0000FF"/>
            <w:sz w:val="26"/>
            <w:szCs w:val="26"/>
          </w:rPr>
          <w:t>пункта 11</w:t>
        </w:r>
      </w:hyperlink>
      <w:r w:rsidRPr="005B4E01">
        <w:rPr>
          <w:rFonts w:ascii="Times New Roman" w:hAnsi="Times New Roman" w:cs="Times New Roman"/>
          <w:sz w:val="26"/>
          <w:szCs w:val="26"/>
        </w:rPr>
        <w:t xml:space="preserve"> настоящего Положения и в случае соответствия указанным требованиям направляет заявку и документы на рассмотрение в органы исполнительной власти Республики Коми, к сфере деятельности которых отнесены поступившие инициативные проекты (далее - органы исполнительной власти Республики Коми).</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15. В случае несоответствия поступившей заявки и документов требованиям </w:t>
      </w:r>
      <w:hyperlink w:anchor="Par31" w:history="1">
        <w:r w:rsidRPr="005B4E01">
          <w:rPr>
            <w:rFonts w:ascii="Times New Roman" w:hAnsi="Times New Roman" w:cs="Times New Roman"/>
            <w:color w:val="0000FF"/>
            <w:sz w:val="26"/>
            <w:szCs w:val="26"/>
          </w:rPr>
          <w:t>пункта 11</w:t>
        </w:r>
      </w:hyperlink>
      <w:r w:rsidRPr="005B4E01">
        <w:rPr>
          <w:rFonts w:ascii="Times New Roman" w:hAnsi="Times New Roman" w:cs="Times New Roman"/>
          <w:sz w:val="26"/>
          <w:szCs w:val="26"/>
        </w:rPr>
        <w:t xml:space="preserve"> настоящего Положения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Основаниями для принятия решения об отказе в участии Заявителя в конкурсном отборе являются: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 несоответствие Заявителя требованиям, указанным в объявлении о проведении конкурсного отбора в соответствии с </w:t>
      </w:r>
      <w:hyperlink w:anchor="Par30" w:history="1">
        <w:r w:rsidRPr="005B4E01">
          <w:rPr>
            <w:rFonts w:ascii="Times New Roman" w:hAnsi="Times New Roman" w:cs="Times New Roman"/>
            <w:color w:val="0000FF"/>
            <w:sz w:val="26"/>
            <w:szCs w:val="26"/>
          </w:rPr>
          <w:t>пунктом 10</w:t>
        </w:r>
      </w:hyperlink>
      <w:r w:rsidRPr="005B4E01">
        <w:rPr>
          <w:rFonts w:ascii="Times New Roman" w:hAnsi="Times New Roman" w:cs="Times New Roman"/>
          <w:sz w:val="26"/>
          <w:szCs w:val="26"/>
        </w:rPr>
        <w:t xml:space="preserve"> настоящего Положения;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2) непредставление или представление неполного пакета документов, предусмотренных </w:t>
      </w:r>
      <w:hyperlink w:anchor="Par31" w:history="1">
        <w:r w:rsidRPr="005B4E01">
          <w:rPr>
            <w:rFonts w:ascii="Times New Roman" w:hAnsi="Times New Roman" w:cs="Times New Roman"/>
            <w:color w:val="0000FF"/>
            <w:sz w:val="26"/>
            <w:szCs w:val="26"/>
          </w:rPr>
          <w:t>пунктом 11</w:t>
        </w:r>
      </w:hyperlink>
      <w:r w:rsidRPr="005B4E01">
        <w:rPr>
          <w:rFonts w:ascii="Times New Roman" w:hAnsi="Times New Roman" w:cs="Times New Roman"/>
          <w:sz w:val="26"/>
          <w:szCs w:val="26"/>
        </w:rPr>
        <w:t xml:space="preserve"> настоящего Положения;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3) представление документов, предусмотренных </w:t>
      </w:r>
      <w:hyperlink w:anchor="Par31" w:history="1">
        <w:r w:rsidRPr="005B4E01">
          <w:rPr>
            <w:rFonts w:ascii="Times New Roman" w:hAnsi="Times New Roman" w:cs="Times New Roman"/>
            <w:color w:val="0000FF"/>
            <w:sz w:val="26"/>
            <w:szCs w:val="26"/>
          </w:rPr>
          <w:t>пунктом 11</w:t>
        </w:r>
      </w:hyperlink>
      <w:r w:rsidRPr="005B4E01">
        <w:rPr>
          <w:rFonts w:ascii="Times New Roman" w:hAnsi="Times New Roman" w:cs="Times New Roman"/>
          <w:sz w:val="26"/>
          <w:szCs w:val="26"/>
        </w:rPr>
        <w:t xml:space="preserve"> настоящего Положения, оформленных ненадлежащим образом (заполнены не все графы и (</w:t>
      </w:r>
      <w:proofErr w:type="gramStart"/>
      <w:r w:rsidRPr="005B4E01">
        <w:rPr>
          <w:rFonts w:ascii="Times New Roman" w:hAnsi="Times New Roman" w:cs="Times New Roman"/>
          <w:sz w:val="26"/>
          <w:szCs w:val="26"/>
        </w:rPr>
        <w:t xml:space="preserve">или) </w:t>
      </w:r>
      <w:proofErr w:type="gramEnd"/>
      <w:r w:rsidRPr="005B4E01">
        <w:rPr>
          <w:rFonts w:ascii="Times New Roman" w:hAnsi="Times New Roman" w:cs="Times New Roman"/>
          <w:sz w:val="26"/>
          <w:szCs w:val="26"/>
        </w:rP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Решение об отказе в участии в конкурсном отборе в течение 10 рабочих дней со дня окончания приема заявок направляется Заявителю по адресу, указанному в заявке, либо вручается Заявителю лично. Решение об отказе в участии в конкурсном отборе может быть обжаловано в установленном законодательством порядке.</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3" w:name="Par58"/>
      <w:bookmarkEnd w:id="3"/>
      <w:r w:rsidRPr="005B4E01">
        <w:rPr>
          <w:rFonts w:ascii="Times New Roman" w:hAnsi="Times New Roman" w:cs="Times New Roman"/>
          <w:sz w:val="26"/>
          <w:szCs w:val="26"/>
        </w:rPr>
        <w:t xml:space="preserve">16. </w:t>
      </w:r>
      <w:proofErr w:type="gramStart"/>
      <w:r w:rsidRPr="005B4E01">
        <w:rPr>
          <w:rFonts w:ascii="Times New Roman" w:hAnsi="Times New Roman" w:cs="Times New Roman"/>
          <w:sz w:val="26"/>
          <w:szCs w:val="26"/>
        </w:rPr>
        <w:t xml:space="preserve">Органы исполнительной власти Республики Коми в течение 7 рабочих дней со дня получения заявки и приложенных к ней документов проводят оценку инициативного проекта в соответствии с </w:t>
      </w:r>
      <w:hyperlink w:anchor="Par198" w:history="1">
        <w:r w:rsidRPr="005B4E01">
          <w:rPr>
            <w:rFonts w:ascii="Times New Roman" w:hAnsi="Times New Roman" w:cs="Times New Roman"/>
            <w:color w:val="0000FF"/>
            <w:sz w:val="26"/>
            <w:szCs w:val="26"/>
          </w:rPr>
          <w:t>критериями</w:t>
        </w:r>
      </w:hyperlink>
      <w:r w:rsidRPr="005B4E01">
        <w:rPr>
          <w:rFonts w:ascii="Times New Roman" w:hAnsi="Times New Roman" w:cs="Times New Roman"/>
          <w:sz w:val="26"/>
          <w:szCs w:val="26"/>
        </w:rPr>
        <w:t xml:space="preserve"> конкурсного отбора, предусмотренными приложением N 2 к настоящему Положению, и направляют в Администрацию заключение о возможности реализации инициативного проекта с указанием количества присвоенных по результатам такой оценки баллов либо о невозможности его реализации</w:t>
      </w:r>
      <w:proofErr w:type="gramEnd"/>
      <w:r w:rsidRPr="005B4E01">
        <w:rPr>
          <w:rFonts w:ascii="Times New Roman" w:hAnsi="Times New Roman" w:cs="Times New Roman"/>
          <w:sz w:val="26"/>
          <w:szCs w:val="26"/>
        </w:rPr>
        <w:t xml:space="preserve"> с указанием причин по форме, утверждаемой Администрацией.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4" w:name="Par59"/>
      <w:bookmarkEnd w:id="4"/>
      <w:r w:rsidRPr="005B4E01">
        <w:rPr>
          <w:rFonts w:ascii="Times New Roman" w:hAnsi="Times New Roman" w:cs="Times New Roman"/>
          <w:sz w:val="26"/>
          <w:szCs w:val="26"/>
        </w:rPr>
        <w:t>17. Администрация в течение 3 рабочих дней со дня получения заключения о возможности или о невозможности реализации инициативного проекта направляет заявку и документы с приложением данного заключения в межведомственную конкурсную комиссию по отбору инициативных проектов на территории Республики Коми (далее - Конкурсная комиссия).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 xml:space="preserve">18. Состав Конкурсной комиссии и Порядок ее работы (в том числе порядок принятия ею решений) </w:t>
      </w:r>
      <w:proofErr w:type="gramStart"/>
      <w:r w:rsidRPr="005B4E01">
        <w:rPr>
          <w:rFonts w:ascii="Times New Roman" w:hAnsi="Times New Roman" w:cs="Times New Roman"/>
          <w:sz w:val="26"/>
          <w:szCs w:val="26"/>
        </w:rPr>
        <w:t>утверждаются приказом Администрации и размещаются</w:t>
      </w:r>
      <w:proofErr w:type="gramEnd"/>
      <w:r w:rsidRPr="005B4E01">
        <w:rPr>
          <w:rFonts w:ascii="Times New Roman" w:hAnsi="Times New Roman" w:cs="Times New Roman"/>
          <w:sz w:val="26"/>
          <w:szCs w:val="26"/>
        </w:rPr>
        <w:t xml:space="preserve"> на официальном сайте Администрации в информационно-телекоммуникационной сети "Интернет" в течение 3 рабочих дней со дня его утверждения. Организационно-техническое и документационное обеспечение деятельности Комиссии осуществляет Администрация.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19. Рассмотрение инициативных проектов в целях определения возможности их поддержки осуществляется Конкурсной комиссией.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Конкурсная комиссия в течение 5 рабочих дней со дня получения документов, предусмотренных </w:t>
      </w:r>
      <w:hyperlink w:anchor="Par59" w:history="1">
        <w:r w:rsidRPr="005B4E01">
          <w:rPr>
            <w:rFonts w:ascii="Times New Roman" w:hAnsi="Times New Roman" w:cs="Times New Roman"/>
            <w:color w:val="0000FF"/>
            <w:sz w:val="26"/>
            <w:szCs w:val="26"/>
          </w:rPr>
          <w:t>пунктом 17</w:t>
        </w:r>
      </w:hyperlink>
      <w:r w:rsidRPr="005B4E01">
        <w:rPr>
          <w:rFonts w:ascii="Times New Roman" w:hAnsi="Times New Roman" w:cs="Times New Roman"/>
          <w:sz w:val="26"/>
          <w:szCs w:val="26"/>
        </w:rPr>
        <w:t xml:space="preserve"> настоящего Положения, </w:t>
      </w:r>
      <w:proofErr w:type="gramStart"/>
      <w:r w:rsidRPr="005B4E01">
        <w:rPr>
          <w:rFonts w:ascii="Times New Roman" w:hAnsi="Times New Roman" w:cs="Times New Roman"/>
          <w:sz w:val="26"/>
          <w:szCs w:val="26"/>
        </w:rPr>
        <w:t>рассматривает инициативные проекты и принимает</w:t>
      </w:r>
      <w:proofErr w:type="gramEnd"/>
      <w:r w:rsidRPr="005B4E01">
        <w:rPr>
          <w:rFonts w:ascii="Times New Roman" w:hAnsi="Times New Roman" w:cs="Times New Roman"/>
          <w:sz w:val="26"/>
          <w:szCs w:val="26"/>
        </w:rPr>
        <w:t xml:space="preserve"> по ним одно из следующих решений: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поддержать инициативный проект;</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отказать в поддержке инициативного проекта и вернуть его Заявителю с указанием причин отказа в поддержке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20. Основаниями для принятия решения об отказе в поддержке инициативного проекта являются: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несоответствие инициативного проекта требованиям законодательства;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3) выявление недостоверности сведений, указанных в заявке и (или) прилагаемых к ней документах;</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4) получение Заявителем ранее финансовой поддержки за счет республиканского бюджета Республики Коми на реализацию аналогичного проекта (совпадают место, цель и задачи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5) наличие заключения органа исполнительной власти Республики Коми о невозможности реализации инициативного проекта.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E96B6C">
        <w:rPr>
          <w:rFonts w:ascii="Times New Roman" w:hAnsi="Times New Roman" w:cs="Times New Roman"/>
          <w:sz w:val="26"/>
          <w:szCs w:val="26"/>
          <w:highlight w:val="yellow"/>
        </w:rPr>
        <w:t xml:space="preserve">21. </w:t>
      </w:r>
      <w:proofErr w:type="gramStart"/>
      <w:r w:rsidRPr="00E96B6C">
        <w:rPr>
          <w:rFonts w:ascii="Times New Roman" w:hAnsi="Times New Roman" w:cs="Times New Roman"/>
          <w:sz w:val="26"/>
          <w:szCs w:val="26"/>
          <w:highlight w:val="yellow"/>
        </w:rPr>
        <w:t xml:space="preserve">Конкурсная комиссия в отношении поддержанных инициативных проектов на основе представленного органами исполнительной власти Республики Коми заключения о возможности реализации инициативного проекта, указанного в </w:t>
      </w:r>
      <w:hyperlink w:anchor="Par58" w:history="1">
        <w:r w:rsidRPr="00E96B6C">
          <w:rPr>
            <w:rFonts w:ascii="Times New Roman" w:hAnsi="Times New Roman" w:cs="Times New Roman"/>
            <w:color w:val="0000FF"/>
            <w:sz w:val="26"/>
            <w:szCs w:val="26"/>
            <w:highlight w:val="yellow"/>
          </w:rPr>
          <w:t>пункте 16</w:t>
        </w:r>
      </w:hyperlink>
      <w:r w:rsidRPr="00E96B6C">
        <w:rPr>
          <w:rFonts w:ascii="Times New Roman" w:hAnsi="Times New Roman" w:cs="Times New Roman"/>
          <w:sz w:val="26"/>
          <w:szCs w:val="26"/>
          <w:highlight w:val="yellow"/>
        </w:rPr>
        <w:t xml:space="preserve"> настоящего Положения, информации о количестве присвоенных инициативному проекту баллов формирует ранжированный перечень в порядке убывания набранных ими суммарных баллов</w:t>
      </w:r>
      <w:r w:rsidRPr="005B4E01">
        <w:rPr>
          <w:rFonts w:ascii="Times New Roman" w:hAnsi="Times New Roman" w:cs="Times New Roman"/>
          <w:sz w:val="26"/>
          <w:szCs w:val="26"/>
        </w:rPr>
        <w:t xml:space="preserve"> (далее - ранжированный перечень) и присваивает им соответствующие порядковые номера.</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Если несколько инициативных проектов набрали одинаковое количество баллов, то меньший порядковый номер присваивается инициативному проекту, на реализацию которого требуется меньший объем средств из республиканского бюджета Республики Коми.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При одинаковом объеме средств из республиканского бюджета Республики Коми, требуемых на реализацию инициативных проектов, меньший порядковый </w:t>
      </w:r>
      <w:r w:rsidRPr="005B4E01">
        <w:rPr>
          <w:rFonts w:ascii="Times New Roman" w:hAnsi="Times New Roman" w:cs="Times New Roman"/>
          <w:sz w:val="26"/>
          <w:szCs w:val="26"/>
        </w:rPr>
        <w:lastRenderedPageBreak/>
        <w:t>номер присваивается инициативному проекту, предусматривающему привлечение большего объема инициативных платежей.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Прошедшими конкурсный отбор считаются инициативные проекты, набравшие наибольшее количество баллов в ранжированном перечне (далее - победители).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Не прошедшими конкурсный отбор считаются инициативные проекты, набравшие наименьшее количество баллов в ранжированном перечне.</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E96B6C">
        <w:rPr>
          <w:rFonts w:ascii="Times New Roman" w:hAnsi="Times New Roman" w:cs="Times New Roman"/>
          <w:sz w:val="26"/>
          <w:szCs w:val="26"/>
          <w:highlight w:val="yellow"/>
        </w:rPr>
        <w:t>Количество победителей определяется Конкурсной комиссией в пределах средств республиканского бюджета Республики Коми, предусмотренных в очередном финансовом году на реализацию инициативных проектов.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22. </w:t>
      </w:r>
      <w:proofErr w:type="gramStart"/>
      <w:r w:rsidRPr="005B4E01">
        <w:rPr>
          <w:rFonts w:ascii="Times New Roman" w:hAnsi="Times New Roman" w:cs="Times New Roman"/>
          <w:sz w:val="26"/>
          <w:szCs w:val="26"/>
        </w:rPr>
        <w:t xml:space="preserve">Результаты рассмотрения инициативных проектов отражаются в решении Конкурсной комиссии - протоколе заседания, в котором исходя из ранжированного перечня </w:t>
      </w:r>
      <w:r w:rsidRPr="000037A9">
        <w:rPr>
          <w:rFonts w:ascii="Times New Roman" w:hAnsi="Times New Roman" w:cs="Times New Roman"/>
          <w:sz w:val="26"/>
          <w:szCs w:val="26"/>
          <w:highlight w:val="yellow"/>
        </w:rPr>
        <w:t>указываются общий объем средств, необходимый для реализации каждого инициативного проекта, размер предоставляемого из республиканского бюджета Республики Коми иного межбюджетного</w:t>
      </w:r>
      <w:r w:rsidRPr="005B4E01">
        <w:rPr>
          <w:rFonts w:ascii="Times New Roman" w:hAnsi="Times New Roman" w:cs="Times New Roman"/>
          <w:sz w:val="26"/>
          <w:szCs w:val="26"/>
        </w:rPr>
        <w:t xml:space="preserve"> трансферта, собственных средств местного бюджета, инициативных платежей, планируемых для привлечения на реализацию каждого инициативного проекта.</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23. Администрация в течение 5 рабочих дней со дня принятия решения Конкурсной комиссией: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размещает на официальном сайте Администрации в информационно-телекоммуникационной сети "Интернет" протокол заседания Конкурсной комиссии;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вносит в установленном порядке проект нормативного правового акта Правительства Республики Коми о распределении иных межбюджетных трансфертов из республиканского бюджета Республики Коми бюджетам муниципальных образований на реализацию инициативных проектов-победителей.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0037A9">
        <w:rPr>
          <w:rFonts w:ascii="Times New Roman" w:hAnsi="Times New Roman" w:cs="Times New Roman"/>
          <w:sz w:val="26"/>
          <w:szCs w:val="26"/>
          <w:highlight w:val="yellow"/>
        </w:rPr>
        <w:t>В течение 20 рабочих дней со дня принятия нормативного правового акта Правительства Республики Коми о распределении иных межбюджетных трансфертов из республиканского бюджета Республики Коми бюджетам муниципальных образований на реализацию инициативных проектов-победителей Администрация заключает с соответствующими органами местного самоуправления в Республике</w:t>
      </w:r>
      <w:r w:rsidRPr="005B4E01">
        <w:rPr>
          <w:rFonts w:ascii="Times New Roman" w:hAnsi="Times New Roman" w:cs="Times New Roman"/>
          <w:sz w:val="26"/>
          <w:szCs w:val="26"/>
        </w:rPr>
        <w:t xml:space="preserve"> Коми Соглашения о предоставлении иных межбюджетных трансфертов, имеющих целевое назначение, из республиканского бюджета Республики Коми местным бюджетам.</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Перечисление иных межбюджетных трансфертов в местные бюджеты соответствующих муниципальных образований в Республике Коми осуществляется в соответствии с Методикой.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24. Информационное обеспечение реализации инициативных проектов осуществляется посредством размещения на официальном сайте Администрации в информационно-телекоммуникационной сети "Интернет":</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1) информационных, тематических, справочных, методических и иных материалов по реализации инициативных проектов;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объявления о проведении конкурсного отбора, информации о результатах конкурсного отбора и отчетов об итогах реализации инициативных проектов.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25. Уполномоченные органы муниципальных образований размещают на официальных сайтах органов местного самоуправления в Республике Коми в информационно-телекоммуникационной сети "Интернет" в соответствии с законодательством отчеты об итогах реализации инициативных проектов по форме, утверждаемой Администрацией, а также представляют их в Администрацию в срок, устанавливаемый Администрацией.</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jc w:val="right"/>
        <w:outlineLvl w:val="1"/>
        <w:rPr>
          <w:rFonts w:ascii="Times New Roman" w:hAnsi="Times New Roman" w:cs="Times New Roman"/>
          <w:sz w:val="26"/>
          <w:szCs w:val="26"/>
        </w:rPr>
      </w:pPr>
      <w:r w:rsidRPr="005B4E01">
        <w:rPr>
          <w:rFonts w:ascii="Times New Roman" w:hAnsi="Times New Roman" w:cs="Times New Roman"/>
          <w:sz w:val="26"/>
          <w:szCs w:val="26"/>
        </w:rPr>
        <w:t>Приложение N 1</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к Положению</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о проведении конкурсного отбора</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инициативных проектов, выдвигаемых</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 xml:space="preserve">для получения </w:t>
      </w:r>
      <w:proofErr w:type="gramStart"/>
      <w:r w:rsidRPr="005B4E01">
        <w:rPr>
          <w:rFonts w:ascii="Times New Roman" w:hAnsi="Times New Roman" w:cs="Times New Roman"/>
          <w:sz w:val="26"/>
          <w:szCs w:val="26"/>
        </w:rPr>
        <w:t>финансовой</w:t>
      </w:r>
      <w:proofErr w:type="gramEnd"/>
      <w:r w:rsidRPr="005B4E01">
        <w:rPr>
          <w:rFonts w:ascii="Times New Roman" w:hAnsi="Times New Roman" w:cs="Times New Roman"/>
          <w:sz w:val="26"/>
          <w:szCs w:val="26"/>
        </w:rPr>
        <w:t xml:space="preserve"> поддержки</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за счет иных межбюджетных трансфертов</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из республиканского бюджета</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Республики Коми</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bookmarkStart w:id="5" w:name="Par101"/>
      <w:bookmarkEnd w:id="5"/>
      <w:r w:rsidRPr="005B4E01">
        <w:rPr>
          <w:rFonts w:ascii="Times New Roman" w:hAnsi="Times New Roman" w:cs="Times New Roman"/>
          <w:sz w:val="26"/>
          <w:szCs w:val="26"/>
        </w:rPr>
        <w:t xml:space="preserve">                               ТИПОВАЯ ФОРМА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описания инициативного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 Наименование инициативного проекта: 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(наименование   проекта   в   соответствии  со  сметной  и  технической</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документацией)</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2. Место реализации инициативного проекта: 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(территория  (наименование) муниципального образования или его часть, в</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границах</w:t>
      </w:r>
      <w:proofErr w:type="gramEnd"/>
      <w:r w:rsidRPr="005B4E01">
        <w:rPr>
          <w:rFonts w:ascii="Times New Roman" w:hAnsi="Times New Roman" w:cs="Times New Roman"/>
          <w:sz w:val="26"/>
          <w:szCs w:val="26"/>
        </w:rPr>
        <w:t xml:space="preserve"> которой будет реализовываться инициативный проект)</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3. Цель и задачи инициативного проекта: 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(указать  вопросы  местного  значения  или  иные вопросы, право решения</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которых</w:t>
      </w:r>
      <w:proofErr w:type="gramEnd"/>
      <w:r w:rsidRPr="005B4E01">
        <w:rPr>
          <w:rFonts w:ascii="Times New Roman" w:hAnsi="Times New Roman" w:cs="Times New Roman"/>
          <w:sz w:val="26"/>
          <w:szCs w:val="26"/>
        </w:rPr>
        <w:t xml:space="preserve">   предоставлено   органам  местного  самоуправления  (наименование)</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муниципального  образования,  на  исполнение которых </w:t>
      </w:r>
      <w:proofErr w:type="gramStart"/>
      <w:r w:rsidRPr="005B4E01">
        <w:rPr>
          <w:rFonts w:ascii="Times New Roman" w:hAnsi="Times New Roman" w:cs="Times New Roman"/>
          <w:sz w:val="26"/>
          <w:szCs w:val="26"/>
        </w:rPr>
        <w:t>направлен</w:t>
      </w:r>
      <w:proofErr w:type="gramEnd"/>
      <w:r w:rsidRPr="005B4E01">
        <w:rPr>
          <w:rFonts w:ascii="Times New Roman" w:hAnsi="Times New Roman" w:cs="Times New Roman"/>
          <w:sz w:val="26"/>
          <w:szCs w:val="26"/>
        </w:rPr>
        <w:t xml:space="preserve"> инициативный</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проект,  описать  ряд  конкретных  мероприятий,  направленных на достижение</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lastRenderedPageBreak/>
        <w:t>целей инициативного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4. Описание проблемы, на решение которой направлен инициативный проект</w:t>
      </w:r>
      <w:proofErr w:type="gramStart"/>
      <w:r w:rsidRPr="005B4E01">
        <w:rPr>
          <w:rFonts w:ascii="Times New Roman" w:hAnsi="Times New Roman" w:cs="Times New Roman"/>
          <w:sz w:val="26"/>
          <w:szCs w:val="26"/>
        </w:rPr>
        <w:t>:</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__________________________________________________________________________.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5. Обоснование предложений по решению указанной проблемы:</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__________________________________________________________________________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6.   Поэтапный   план  реализации  инициативного  проекта  с  указанием</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мероприятий и сроков их реализации: 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7. Ожидаемые результаты от реализации инициативного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__________________________________________________________________________.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(описать  конкретно, как изменится ситуация в муниципальном образовании</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для </w:t>
      </w:r>
      <w:proofErr w:type="spellStart"/>
      <w:r w:rsidRPr="005B4E01">
        <w:rPr>
          <w:rFonts w:ascii="Times New Roman" w:hAnsi="Times New Roman" w:cs="Times New Roman"/>
          <w:sz w:val="26"/>
          <w:szCs w:val="26"/>
        </w:rPr>
        <w:t>благополучателей</w:t>
      </w:r>
      <w:proofErr w:type="spellEnd"/>
      <w:r w:rsidRPr="005B4E01">
        <w:rPr>
          <w:rFonts w:ascii="Times New Roman" w:hAnsi="Times New Roman" w:cs="Times New Roman"/>
          <w:sz w:val="26"/>
          <w:szCs w:val="26"/>
        </w:rPr>
        <w:t xml:space="preserve"> после реализации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8.  Количество человек, которые получат пользу от инициативного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 xml:space="preserve">непосредственно     (прямые     </w:t>
      </w:r>
      <w:proofErr w:type="spellStart"/>
      <w:r w:rsidRPr="005B4E01">
        <w:rPr>
          <w:rFonts w:ascii="Times New Roman" w:hAnsi="Times New Roman" w:cs="Times New Roman"/>
          <w:sz w:val="26"/>
          <w:szCs w:val="26"/>
        </w:rPr>
        <w:t>благополучатели</w:t>
      </w:r>
      <w:proofErr w:type="spellEnd"/>
      <w:r w:rsidRPr="005B4E01">
        <w:rPr>
          <w:rFonts w:ascii="Times New Roman" w:hAnsi="Times New Roman" w:cs="Times New Roman"/>
          <w:sz w:val="26"/>
          <w:szCs w:val="26"/>
        </w:rPr>
        <w:t>),    косвенно    (косвенные</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spellStart"/>
      <w:r w:rsidRPr="005B4E01">
        <w:rPr>
          <w:rFonts w:ascii="Times New Roman" w:hAnsi="Times New Roman" w:cs="Times New Roman"/>
          <w:sz w:val="26"/>
          <w:szCs w:val="26"/>
        </w:rPr>
        <w:t>благополучатели</w:t>
      </w:r>
      <w:proofErr w:type="spellEnd"/>
      <w:r w:rsidRPr="005B4E01">
        <w:rPr>
          <w:rFonts w:ascii="Times New Roman" w:hAnsi="Times New Roman" w:cs="Times New Roman"/>
          <w:sz w:val="26"/>
          <w:szCs w:val="26"/>
        </w:rPr>
        <w:t xml:space="preserve">) (например, в случае ремонта улицы прямые </w:t>
      </w:r>
      <w:proofErr w:type="spellStart"/>
      <w:r w:rsidRPr="005B4E01">
        <w:rPr>
          <w:rFonts w:ascii="Times New Roman" w:hAnsi="Times New Roman" w:cs="Times New Roman"/>
          <w:sz w:val="26"/>
          <w:szCs w:val="26"/>
        </w:rPr>
        <w:t>благополучатели</w:t>
      </w:r>
      <w:proofErr w:type="spellEnd"/>
      <w:r w:rsidRPr="005B4E01">
        <w:rPr>
          <w:rFonts w:ascii="Times New Roman" w:hAnsi="Times New Roman" w:cs="Times New Roman"/>
          <w:sz w:val="26"/>
          <w:szCs w:val="26"/>
        </w:rPr>
        <w:t xml:space="preserve"> -</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это  жители  этой  и прилегающих улиц, которые регулярно ходят или ездят по</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отремонтированной  улице,  а  косвенные - жители муниципального образования</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(населенного  пункта)  или  части  населенного пункта (микрорайон, квартал,</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 xml:space="preserve">улица), за исключением прямых </w:t>
      </w:r>
      <w:proofErr w:type="spellStart"/>
      <w:r w:rsidRPr="005B4E01">
        <w:rPr>
          <w:rFonts w:ascii="Times New Roman" w:hAnsi="Times New Roman" w:cs="Times New Roman"/>
          <w:sz w:val="26"/>
          <w:szCs w:val="26"/>
        </w:rPr>
        <w:t>благополучателей</w:t>
      </w:r>
      <w:proofErr w:type="spellEnd"/>
      <w:r w:rsidRPr="005B4E01">
        <w:rPr>
          <w:rFonts w:ascii="Times New Roman" w:hAnsi="Times New Roman" w:cs="Times New Roman"/>
          <w:sz w:val="26"/>
          <w:szCs w:val="26"/>
        </w:rPr>
        <w:t>).</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Прямые</w:t>
      </w:r>
      <w:proofErr w:type="gramEnd"/>
      <w:r w:rsidRPr="005B4E01">
        <w:rPr>
          <w:rFonts w:ascii="Times New Roman" w:hAnsi="Times New Roman" w:cs="Times New Roman"/>
          <w:sz w:val="26"/>
          <w:szCs w:val="26"/>
        </w:rPr>
        <w:t xml:space="preserve"> </w:t>
      </w:r>
      <w:proofErr w:type="spellStart"/>
      <w:r w:rsidRPr="005B4E01">
        <w:rPr>
          <w:rFonts w:ascii="Times New Roman" w:hAnsi="Times New Roman" w:cs="Times New Roman"/>
          <w:sz w:val="26"/>
          <w:szCs w:val="26"/>
        </w:rPr>
        <w:t>благополучатели</w:t>
      </w:r>
      <w:proofErr w:type="spellEnd"/>
      <w:r w:rsidRPr="005B4E01">
        <w:rPr>
          <w:rFonts w:ascii="Times New Roman" w:hAnsi="Times New Roman" w:cs="Times New Roman"/>
          <w:sz w:val="26"/>
          <w:szCs w:val="26"/>
        </w:rPr>
        <w:t xml:space="preserve"> (количество): 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Косвенные</w:t>
      </w:r>
      <w:proofErr w:type="gramEnd"/>
      <w:r w:rsidRPr="005B4E01">
        <w:rPr>
          <w:rFonts w:ascii="Times New Roman" w:hAnsi="Times New Roman" w:cs="Times New Roman"/>
          <w:sz w:val="26"/>
          <w:szCs w:val="26"/>
        </w:rPr>
        <w:t xml:space="preserve"> </w:t>
      </w:r>
      <w:proofErr w:type="spellStart"/>
      <w:r w:rsidRPr="005B4E01">
        <w:rPr>
          <w:rFonts w:ascii="Times New Roman" w:hAnsi="Times New Roman" w:cs="Times New Roman"/>
          <w:sz w:val="26"/>
          <w:szCs w:val="26"/>
        </w:rPr>
        <w:t>благополучатели</w:t>
      </w:r>
      <w:proofErr w:type="spellEnd"/>
      <w:r w:rsidRPr="005B4E01">
        <w:rPr>
          <w:rFonts w:ascii="Times New Roman" w:hAnsi="Times New Roman" w:cs="Times New Roman"/>
          <w:sz w:val="26"/>
          <w:szCs w:val="26"/>
        </w:rPr>
        <w:t xml:space="preserve"> (количество): 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9.  Количество  рабочих  мест,  планируемых к созданию после реализации</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инициативного проекта: 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10.  </w:t>
      </w:r>
      <w:proofErr w:type="gramStart"/>
      <w:r w:rsidRPr="005B4E01">
        <w:rPr>
          <w:rFonts w:ascii="Times New Roman" w:hAnsi="Times New Roman" w:cs="Times New Roman"/>
          <w:sz w:val="26"/>
          <w:szCs w:val="26"/>
        </w:rPr>
        <w:t>Устойчивость  инициативного  проекта  (предполагаемый "срок жизни"</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результатов инициативного проекта):</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а) проект является разовым;</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б) срок от 1 года до 3 лет;</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в) срок от 3 лет до 5 лет;</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lastRenderedPageBreak/>
        <w:t xml:space="preserve">    г) срок более 5 лет.</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11. Мероприятия по содержанию и обслуживанию создаваемых объектов после</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реализации инициативного проекта (</w:t>
      </w:r>
      <w:proofErr w:type="gramStart"/>
      <w:r w:rsidRPr="005B4E01">
        <w:rPr>
          <w:rFonts w:ascii="Times New Roman" w:hAnsi="Times New Roman" w:cs="Times New Roman"/>
          <w:sz w:val="26"/>
          <w:szCs w:val="26"/>
        </w:rPr>
        <w:t>при</w:t>
      </w:r>
      <w:proofErr w:type="gramEnd"/>
      <w:r w:rsidRPr="005B4E01">
        <w:rPr>
          <w:rFonts w:ascii="Times New Roman" w:hAnsi="Times New Roman" w:cs="Times New Roman"/>
          <w:sz w:val="26"/>
          <w:szCs w:val="26"/>
        </w:rPr>
        <w:t xml:space="preserve"> наличие описать): 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12.   Предварительный   расчет   объема  финансирования  на  реализацию</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инициативного проекта (в рублях):</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всего - _______________________________________________, из них:</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собственные  средства  бюджета муниципального образования (наименование</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муниципального  образования)  (в  случае, если предполагается использование</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этих средств</w:t>
      </w:r>
      <w:proofErr w:type="gramStart"/>
      <w:r w:rsidRPr="005B4E01">
        <w:rPr>
          <w:rFonts w:ascii="Times New Roman" w:hAnsi="Times New Roman" w:cs="Times New Roman"/>
          <w:sz w:val="26"/>
          <w:szCs w:val="26"/>
        </w:rPr>
        <w:t>): ____________________;</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объем  инициативных платежей, обеспечиваемый инициатором проекта, в том</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числе</w:t>
      </w:r>
      <w:proofErr w:type="gramEnd"/>
      <w:r w:rsidRPr="005B4E01">
        <w:rPr>
          <w:rFonts w:ascii="Times New Roman" w:hAnsi="Times New Roman" w:cs="Times New Roman"/>
          <w:sz w:val="26"/>
          <w:szCs w:val="26"/>
        </w:rPr>
        <w:t xml:space="preserve"> объем средств граждан и (или) юридических лиц, и (или) индивидуальных</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предпринимателей</w:t>
      </w:r>
      <w:proofErr w:type="gramStart"/>
      <w:r w:rsidRPr="005B4E01">
        <w:rPr>
          <w:rFonts w:ascii="Times New Roman" w:hAnsi="Times New Roman" w:cs="Times New Roman"/>
          <w:sz w:val="26"/>
          <w:szCs w:val="26"/>
        </w:rPr>
        <w:t>: ______________/____________/___________;</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объем  </w:t>
      </w:r>
      <w:proofErr w:type="spellStart"/>
      <w:r w:rsidRPr="005B4E01">
        <w:rPr>
          <w:rFonts w:ascii="Times New Roman" w:hAnsi="Times New Roman" w:cs="Times New Roman"/>
          <w:sz w:val="26"/>
          <w:szCs w:val="26"/>
        </w:rPr>
        <w:t>неденежного</w:t>
      </w:r>
      <w:proofErr w:type="spellEnd"/>
      <w:r w:rsidRPr="005B4E01">
        <w:rPr>
          <w:rFonts w:ascii="Times New Roman" w:hAnsi="Times New Roman" w:cs="Times New Roman"/>
          <w:sz w:val="26"/>
          <w:szCs w:val="26"/>
        </w:rPr>
        <w:t xml:space="preserve">  вклада,  обеспечиваемый  инициатором проекта, в том</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числе</w:t>
      </w:r>
      <w:proofErr w:type="gramEnd"/>
      <w:r w:rsidRPr="005B4E01">
        <w:rPr>
          <w:rFonts w:ascii="Times New Roman" w:hAnsi="Times New Roman" w:cs="Times New Roman"/>
          <w:sz w:val="26"/>
          <w:szCs w:val="26"/>
        </w:rPr>
        <w:t xml:space="preserve">   </w:t>
      </w:r>
      <w:proofErr w:type="spellStart"/>
      <w:r w:rsidRPr="005B4E01">
        <w:rPr>
          <w:rFonts w:ascii="Times New Roman" w:hAnsi="Times New Roman" w:cs="Times New Roman"/>
          <w:sz w:val="26"/>
          <w:szCs w:val="26"/>
        </w:rPr>
        <w:t>неденежный</w:t>
      </w:r>
      <w:proofErr w:type="spellEnd"/>
      <w:r w:rsidRPr="005B4E01">
        <w:rPr>
          <w:rFonts w:ascii="Times New Roman" w:hAnsi="Times New Roman" w:cs="Times New Roman"/>
          <w:sz w:val="26"/>
          <w:szCs w:val="26"/>
        </w:rPr>
        <w:t xml:space="preserve">   вклад   граждан  и  (или)  юридических  лиц,  и  (или)</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индивидуальных   предпринимателей   (добровольное   имущественное  и  (или)</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трудовое участие): ________________/_________________/___________.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13.  Количество  человек,  принявших  участие  в  сходе,  собрании  или</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конференции  граждан,  в  том  числе на собрании или конференции граждан по</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вопросам   осуществления   территориального  общественного  самоуправления:</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(согласно протоколу)</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14.  </w:t>
      </w:r>
      <w:proofErr w:type="gramStart"/>
      <w:r w:rsidRPr="005B4E01">
        <w:rPr>
          <w:rFonts w:ascii="Times New Roman" w:hAnsi="Times New Roman" w:cs="Times New Roman"/>
          <w:sz w:val="26"/>
          <w:szCs w:val="26"/>
        </w:rPr>
        <w:t>Количество  человек, принявших участие в опросе, сборе подписей (в</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случае</w:t>
      </w:r>
      <w:proofErr w:type="gramEnd"/>
      <w:r w:rsidRPr="005B4E01">
        <w:rPr>
          <w:rFonts w:ascii="Times New Roman" w:hAnsi="Times New Roman" w:cs="Times New Roman"/>
          <w:sz w:val="26"/>
          <w:szCs w:val="26"/>
        </w:rPr>
        <w:t xml:space="preserve"> проведения опроса, сбора подписей): 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15. </w:t>
      </w:r>
      <w:proofErr w:type="gramStart"/>
      <w:r w:rsidRPr="005B4E01">
        <w:rPr>
          <w:rFonts w:ascii="Times New Roman" w:hAnsi="Times New Roman" w:cs="Times New Roman"/>
          <w:sz w:val="26"/>
          <w:szCs w:val="26"/>
        </w:rPr>
        <w:t>Дополнительная информация и комментарии (подтверждение актуальности</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и  остроты  проблемы  (переписка  с органами власти всех уровней, обращения</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граждан, позиция экспертных сообществ (ведомств) и др.), на решение которой</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направлена  реализация  инициативного  проекта, с приложением </w:t>
      </w:r>
      <w:proofErr w:type="spellStart"/>
      <w:r w:rsidRPr="005B4E01">
        <w:rPr>
          <w:rFonts w:ascii="Times New Roman" w:hAnsi="Times New Roman" w:cs="Times New Roman"/>
          <w:sz w:val="26"/>
          <w:szCs w:val="26"/>
        </w:rPr>
        <w:t>фотофиксации</w:t>
      </w:r>
      <w:proofErr w:type="spellEnd"/>
      <w:r w:rsidRPr="005B4E01">
        <w:rPr>
          <w:rFonts w:ascii="Times New Roman" w:hAnsi="Times New Roman" w:cs="Times New Roman"/>
          <w:sz w:val="26"/>
          <w:szCs w:val="26"/>
        </w:rPr>
        <w:t>;</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подтверждение    размещения   информации   об   инициативном   проекте   </w:t>
      </w:r>
      <w:proofErr w:type="gramStart"/>
      <w:r w:rsidRPr="005B4E01">
        <w:rPr>
          <w:rFonts w:ascii="Times New Roman" w:hAnsi="Times New Roman" w:cs="Times New Roman"/>
          <w:sz w:val="26"/>
          <w:szCs w:val="26"/>
        </w:rPr>
        <w:t>на</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информационных  </w:t>
      </w:r>
      <w:proofErr w:type="gramStart"/>
      <w:r w:rsidRPr="005B4E01">
        <w:rPr>
          <w:rFonts w:ascii="Times New Roman" w:hAnsi="Times New Roman" w:cs="Times New Roman"/>
          <w:sz w:val="26"/>
          <w:szCs w:val="26"/>
        </w:rPr>
        <w:t>стендах</w:t>
      </w:r>
      <w:proofErr w:type="gramEnd"/>
      <w:r w:rsidRPr="005B4E01">
        <w:rPr>
          <w:rFonts w:ascii="Times New Roman" w:hAnsi="Times New Roman" w:cs="Times New Roman"/>
          <w:sz w:val="26"/>
          <w:szCs w:val="26"/>
        </w:rPr>
        <w:t>,  опросные  листы, анкеты, подтверждение размещения</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lastRenderedPageBreak/>
        <w:t>информации  об инициативном проекте в средствах массовой информации (копии,</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вырезки,  ссылки),  ссылки  на  использование  сайтов,  социальных  сетей и</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др.): ____________________________________________________________________.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Глава </w:t>
      </w:r>
      <w:proofErr w:type="gramStart"/>
      <w:r w:rsidRPr="005B4E01">
        <w:rPr>
          <w:rFonts w:ascii="Times New Roman" w:hAnsi="Times New Roman" w:cs="Times New Roman"/>
          <w:sz w:val="26"/>
          <w:szCs w:val="26"/>
        </w:rPr>
        <w:t>соответствующего</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муниципального образования,</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или глава (руководитель) </w:t>
      </w:r>
      <w:proofErr w:type="gramStart"/>
      <w:r w:rsidRPr="005B4E01">
        <w:rPr>
          <w:rFonts w:ascii="Times New Roman" w:hAnsi="Times New Roman" w:cs="Times New Roman"/>
          <w:sz w:val="26"/>
          <w:szCs w:val="26"/>
        </w:rPr>
        <w:t>местной</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администрации </w:t>
      </w:r>
      <w:proofErr w:type="gramStart"/>
      <w:r w:rsidRPr="005B4E01">
        <w:rPr>
          <w:rFonts w:ascii="Times New Roman" w:hAnsi="Times New Roman" w:cs="Times New Roman"/>
          <w:sz w:val="26"/>
          <w:szCs w:val="26"/>
        </w:rPr>
        <w:t>соответствующего</w:t>
      </w:r>
      <w:proofErr w:type="gramEnd"/>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муниципального образования,</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или лицо, им уполномоченное          _______________ __________________</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(подпись)         (Ф.И.О.)</w:t>
      </w: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p>
    <w:p w:rsidR="005B4E01" w:rsidRPr="005B4E01" w:rsidRDefault="005B4E01" w:rsidP="005B4E01">
      <w:pPr>
        <w:autoSpaceDE w:val="0"/>
        <w:autoSpaceDN w:val="0"/>
        <w:adjustRightInd w:val="0"/>
        <w:spacing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    Дата: ___________ 20__ года</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jc w:val="right"/>
        <w:outlineLvl w:val="1"/>
        <w:rPr>
          <w:rFonts w:ascii="Times New Roman" w:hAnsi="Times New Roman" w:cs="Times New Roman"/>
          <w:sz w:val="26"/>
          <w:szCs w:val="26"/>
        </w:rPr>
      </w:pPr>
      <w:r w:rsidRPr="005B4E01">
        <w:rPr>
          <w:rFonts w:ascii="Times New Roman" w:hAnsi="Times New Roman" w:cs="Times New Roman"/>
          <w:sz w:val="26"/>
          <w:szCs w:val="26"/>
        </w:rPr>
        <w:t>Приложение N 2</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к Положению</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о проведении конкурсного отбора</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инициативных проектов, выдвигаемых</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 xml:space="preserve">для получения </w:t>
      </w:r>
      <w:proofErr w:type="gramStart"/>
      <w:r w:rsidRPr="005B4E01">
        <w:rPr>
          <w:rFonts w:ascii="Times New Roman" w:hAnsi="Times New Roman" w:cs="Times New Roman"/>
          <w:sz w:val="26"/>
          <w:szCs w:val="26"/>
        </w:rPr>
        <w:t>финансовой</w:t>
      </w:r>
      <w:proofErr w:type="gramEnd"/>
      <w:r w:rsidRPr="005B4E01">
        <w:rPr>
          <w:rFonts w:ascii="Times New Roman" w:hAnsi="Times New Roman" w:cs="Times New Roman"/>
          <w:sz w:val="26"/>
          <w:szCs w:val="26"/>
        </w:rPr>
        <w:t xml:space="preserve"> поддержки</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за счет иных межбюджетных трансфертов</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из республиканского бюджета</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Республики Коми</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bookmarkStart w:id="6" w:name="Par198"/>
      <w:bookmarkEnd w:id="6"/>
      <w:r w:rsidRPr="005B4E01">
        <w:rPr>
          <w:rFonts w:ascii="Times New Roman" w:hAnsi="Times New Roman" w:cs="Times New Roman"/>
          <w:b/>
          <w:bCs/>
          <w:sz w:val="26"/>
          <w:szCs w:val="26"/>
        </w:rPr>
        <w:t>КРИТЕРИИ</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5B4E01">
        <w:rPr>
          <w:rFonts w:ascii="Times New Roman" w:hAnsi="Times New Roman" w:cs="Times New Roman"/>
          <w:b/>
          <w:bCs/>
          <w:sz w:val="26"/>
          <w:szCs w:val="26"/>
        </w:rPr>
        <w:t>КОНКУРСНОГО ОТБОРА</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66"/>
        <w:gridCol w:w="5443"/>
        <w:gridCol w:w="1247"/>
      </w:tblGrid>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N критерия</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Наименование критерия/группы критериев</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Баллы по критерию</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1.</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Актуальность (острота) проблемы:</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1.1.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очень </w:t>
            </w:r>
            <w:proofErr w:type="gramStart"/>
            <w:r w:rsidRPr="005B4E01">
              <w:rPr>
                <w:rFonts w:ascii="Times New Roman" w:hAnsi="Times New Roman" w:cs="Times New Roman"/>
                <w:sz w:val="26"/>
                <w:szCs w:val="26"/>
              </w:rPr>
              <w:t>высокая</w:t>
            </w:r>
            <w:proofErr w:type="gramEnd"/>
            <w:r w:rsidRPr="005B4E01">
              <w:rPr>
                <w:rFonts w:ascii="Times New Roman" w:hAnsi="Times New Roman" w:cs="Times New Roman"/>
                <w:sz w:val="26"/>
                <w:szCs w:val="26"/>
              </w:rPr>
              <w:t xml:space="preserve"> - решение проблемы необходимо для поддержания и сохранения условий жизнеобеспечения </w:t>
            </w:r>
            <w:r w:rsidRPr="005B4E01">
              <w:rPr>
                <w:rFonts w:ascii="Times New Roman" w:hAnsi="Times New Roman" w:cs="Times New Roman"/>
                <w:sz w:val="26"/>
                <w:szCs w:val="26"/>
              </w:rPr>
              <w:lastRenderedPageBreak/>
              <w:t xml:space="preserve">прямых </w:t>
            </w:r>
            <w:proofErr w:type="spellStart"/>
            <w:r w:rsidRPr="005B4E01">
              <w:rPr>
                <w:rFonts w:ascii="Times New Roman" w:hAnsi="Times New Roman" w:cs="Times New Roman"/>
                <w:sz w:val="26"/>
                <w:szCs w:val="26"/>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lastRenderedPageBreak/>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lastRenderedPageBreak/>
              <w:t>1.2.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высокая - отсутствие решения будет негативно сказываться на качестве жизни </w:t>
            </w:r>
            <w:proofErr w:type="gramStart"/>
            <w:r w:rsidRPr="005B4E01">
              <w:rPr>
                <w:rFonts w:ascii="Times New Roman" w:hAnsi="Times New Roman" w:cs="Times New Roman"/>
                <w:sz w:val="26"/>
                <w:szCs w:val="26"/>
              </w:rPr>
              <w:t>прямых</w:t>
            </w:r>
            <w:proofErr w:type="gramEnd"/>
            <w:r w:rsidRPr="005B4E01">
              <w:rPr>
                <w:rFonts w:ascii="Times New Roman" w:hAnsi="Times New Roman" w:cs="Times New Roman"/>
                <w:sz w:val="26"/>
                <w:szCs w:val="26"/>
              </w:rPr>
              <w:t xml:space="preserve"> </w:t>
            </w:r>
            <w:proofErr w:type="spellStart"/>
            <w:r w:rsidRPr="005B4E01">
              <w:rPr>
                <w:rFonts w:ascii="Times New Roman" w:hAnsi="Times New Roman" w:cs="Times New Roman"/>
                <w:sz w:val="26"/>
                <w:szCs w:val="26"/>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1.3.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средняя - проблема достаточно широко осознается </w:t>
            </w:r>
            <w:proofErr w:type="gramStart"/>
            <w:r w:rsidRPr="005B4E01">
              <w:rPr>
                <w:rFonts w:ascii="Times New Roman" w:hAnsi="Times New Roman" w:cs="Times New Roman"/>
                <w:sz w:val="26"/>
                <w:szCs w:val="26"/>
              </w:rPr>
              <w:t>прямыми</w:t>
            </w:r>
            <w:proofErr w:type="gramEnd"/>
            <w:r w:rsidRPr="005B4E01">
              <w:rPr>
                <w:rFonts w:ascii="Times New Roman" w:hAnsi="Times New Roman" w:cs="Times New Roman"/>
                <w:sz w:val="26"/>
                <w:szCs w:val="26"/>
              </w:rPr>
              <w:t xml:space="preserve"> </w:t>
            </w:r>
            <w:proofErr w:type="spellStart"/>
            <w:r w:rsidRPr="005B4E01">
              <w:rPr>
                <w:rFonts w:ascii="Times New Roman" w:hAnsi="Times New Roman" w:cs="Times New Roman"/>
                <w:sz w:val="26"/>
                <w:szCs w:val="26"/>
              </w:rPr>
              <w:t>благополучателями</w:t>
            </w:r>
            <w:proofErr w:type="spellEnd"/>
            <w:r w:rsidRPr="005B4E01">
              <w:rPr>
                <w:rFonts w:ascii="Times New Roman" w:hAnsi="Times New Roman" w:cs="Times New Roman"/>
                <w:sz w:val="26"/>
                <w:szCs w:val="26"/>
              </w:rPr>
              <w:t>, ее решение может привести к улучшению качества жизни</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2.</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Реалистичность конкретных задач, на решение которых направлен инициативный проект:</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2.1.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поставленные задачи выполнимы, конкретны, имеют элемент новизны</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10</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2.2.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поставленные задачи выполнимы, конкретны, являются традиционными</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2.3.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поставленные задачи конкретны, но не реалистичны</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0</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3.</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Соответствие мероприятий инициативного проекта целям и задачам, на решение которых направлен инициативный проект:</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3.1.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мероприятия проекта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3.2.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мероприятия проекта соответствуют целям и задачам не в полной мере</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3.3.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мероприятия проекта не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0</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4.</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Устойчивость инициативного проекта (предполагаемый "срок жизни" результатов):</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4.1.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 лет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10</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4.2.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3 лет до 5 лет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4.3.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1 года до 3 лет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4.4.</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инициативный проект разовый</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4.5.</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информация по устойчивости инициативного проекта отсутствует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0</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5.</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Наличие мероприятий по содержанию и обслуживанию создаваемых </w:t>
            </w:r>
            <w:r w:rsidRPr="005B4E01">
              <w:rPr>
                <w:rFonts w:ascii="Times New Roman" w:hAnsi="Times New Roman" w:cs="Times New Roman"/>
                <w:sz w:val="26"/>
                <w:szCs w:val="26"/>
              </w:rPr>
              <w:lastRenderedPageBreak/>
              <w:t>объектов:</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lastRenderedPageBreak/>
              <w:t>5.1.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инициативный прое</w:t>
            </w:r>
            <w:proofErr w:type="gramStart"/>
            <w:r w:rsidRPr="005B4E01">
              <w:rPr>
                <w:rFonts w:ascii="Times New Roman" w:hAnsi="Times New Roman" w:cs="Times New Roman"/>
                <w:sz w:val="26"/>
                <w:szCs w:val="26"/>
              </w:rPr>
              <w:t>кт вкл</w:t>
            </w:r>
            <w:proofErr w:type="gramEnd"/>
            <w:r w:rsidRPr="005B4E01">
              <w:rPr>
                <w:rFonts w:ascii="Times New Roman" w:hAnsi="Times New Roman" w:cs="Times New Roman"/>
                <w:sz w:val="26"/>
                <w:szCs w:val="26"/>
              </w:rPr>
              <w:t>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5.2.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инициативный проект не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0</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6.</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Охват </w:t>
            </w:r>
            <w:proofErr w:type="spellStart"/>
            <w:r w:rsidRPr="005B4E01">
              <w:rPr>
                <w:rFonts w:ascii="Times New Roman" w:hAnsi="Times New Roman" w:cs="Times New Roman"/>
                <w:sz w:val="26"/>
                <w:szCs w:val="26"/>
              </w:rPr>
              <w:t>благополучателей</w:t>
            </w:r>
            <w:proofErr w:type="spellEnd"/>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прямых</w:t>
            </w:r>
            <w:proofErr w:type="gramEnd"/>
            <w:r w:rsidRPr="005B4E01">
              <w:rPr>
                <w:rFonts w:ascii="Times New Roman" w:hAnsi="Times New Roman" w:cs="Times New Roman"/>
                <w:sz w:val="26"/>
                <w:szCs w:val="26"/>
              </w:rPr>
              <w:t xml:space="preserve"> и косвенных), которые получат пользу от реализации инициативного проекта: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6.1.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более 500 человек</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6.2.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301 до 500 человек</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4</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6.3.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101 до 300 человек</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6.4.</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50 до 100 человек</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2</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6.5.</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до 50 человек</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7.</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Количество рабочих мест, планируемых к созданию после реализации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7.1.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более 3 рабочих мест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7.2.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1 до 3 рабочих мест</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8.</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8.1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90% и более</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10</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8.2.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50% до 89,9%</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8.3.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20% до 49,9%</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2</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8.4.</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до 19,9% от общего числа </w:t>
            </w:r>
            <w:proofErr w:type="spellStart"/>
            <w:r w:rsidRPr="005B4E01">
              <w:rPr>
                <w:rFonts w:ascii="Times New Roman" w:hAnsi="Times New Roman" w:cs="Times New Roman"/>
                <w:sz w:val="26"/>
                <w:szCs w:val="26"/>
              </w:rPr>
              <w:t>благополучателей</w:t>
            </w:r>
            <w:proofErr w:type="spellEnd"/>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прямых</w:t>
            </w:r>
            <w:proofErr w:type="gramEnd"/>
            <w:r w:rsidRPr="005B4E01">
              <w:rPr>
                <w:rFonts w:ascii="Times New Roman" w:hAnsi="Times New Roman" w:cs="Times New Roman"/>
                <w:sz w:val="26"/>
                <w:szCs w:val="26"/>
              </w:rPr>
              <w:t xml:space="preserve"> и косвенных)</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Данный критерий определяется по формуле:</w:t>
            </w:r>
          </w:p>
          <w:p w:rsidR="005B4E01" w:rsidRPr="005B4E01" w:rsidRDefault="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N / </w:t>
            </w:r>
            <w:proofErr w:type="spellStart"/>
            <w:proofErr w:type="gramStart"/>
            <w:r w:rsidRPr="005B4E01">
              <w:rPr>
                <w:rFonts w:ascii="Times New Roman" w:hAnsi="Times New Roman" w:cs="Times New Roman"/>
                <w:sz w:val="26"/>
                <w:szCs w:val="26"/>
              </w:rPr>
              <w:t>N</w:t>
            </w:r>
            <w:proofErr w:type="gramEnd"/>
            <w:r w:rsidRPr="005B4E01">
              <w:rPr>
                <w:rFonts w:ascii="Times New Roman" w:hAnsi="Times New Roman" w:cs="Times New Roman"/>
                <w:sz w:val="26"/>
                <w:szCs w:val="26"/>
              </w:rPr>
              <w:t>ч</w:t>
            </w:r>
            <w:proofErr w:type="spellEnd"/>
            <w:r w:rsidRPr="005B4E01">
              <w:rPr>
                <w:rFonts w:ascii="Times New Roman" w:hAnsi="Times New Roman" w:cs="Times New Roman"/>
                <w:sz w:val="26"/>
                <w:szCs w:val="26"/>
              </w:rPr>
              <w:t xml:space="preserve"> x 100%,</w:t>
            </w:r>
          </w:p>
          <w:p w:rsidR="005B4E01" w:rsidRPr="005B4E01" w:rsidRDefault="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где:</w:t>
            </w:r>
          </w:p>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N - количество собранных подписей в поддержку проекта,</w:t>
            </w:r>
          </w:p>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proofErr w:type="spellStart"/>
            <w:r w:rsidRPr="005B4E01">
              <w:rPr>
                <w:rFonts w:ascii="Times New Roman" w:hAnsi="Times New Roman" w:cs="Times New Roman"/>
                <w:sz w:val="26"/>
                <w:szCs w:val="26"/>
              </w:rPr>
              <w:t>Nч</w:t>
            </w:r>
            <w:proofErr w:type="spellEnd"/>
            <w:r w:rsidRPr="005B4E01">
              <w:rPr>
                <w:rFonts w:ascii="Times New Roman" w:hAnsi="Times New Roman" w:cs="Times New Roman"/>
                <w:sz w:val="26"/>
                <w:szCs w:val="26"/>
              </w:rPr>
              <w:t xml:space="preserve"> - количество </w:t>
            </w:r>
            <w:proofErr w:type="spellStart"/>
            <w:r w:rsidRPr="005B4E01">
              <w:rPr>
                <w:rFonts w:ascii="Times New Roman" w:hAnsi="Times New Roman" w:cs="Times New Roman"/>
                <w:sz w:val="26"/>
                <w:szCs w:val="26"/>
              </w:rPr>
              <w:t>благополучателей</w:t>
            </w:r>
            <w:proofErr w:type="spellEnd"/>
            <w:r w:rsidRPr="005B4E01">
              <w:rPr>
                <w:rFonts w:ascii="Times New Roman" w:hAnsi="Times New Roman" w:cs="Times New Roman"/>
                <w:sz w:val="26"/>
                <w:szCs w:val="26"/>
              </w:rPr>
              <w:t xml:space="preserve"> (</w:t>
            </w:r>
            <w:proofErr w:type="gramStart"/>
            <w:r w:rsidRPr="005B4E01">
              <w:rPr>
                <w:rFonts w:ascii="Times New Roman" w:hAnsi="Times New Roman" w:cs="Times New Roman"/>
                <w:sz w:val="26"/>
                <w:szCs w:val="26"/>
              </w:rPr>
              <w:t>прямых</w:t>
            </w:r>
            <w:proofErr w:type="gramEnd"/>
            <w:r w:rsidRPr="005B4E01">
              <w:rPr>
                <w:rFonts w:ascii="Times New Roman" w:hAnsi="Times New Roman" w:cs="Times New Roman"/>
                <w:sz w:val="26"/>
                <w:szCs w:val="26"/>
              </w:rPr>
              <w:t xml:space="preserve"> и косвенных)</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lastRenderedPageBreak/>
              <w:t>9.</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Реалистичность и обоснованность расходов на реализацию инициативного проекта: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9.1</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10</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9.2.</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9.3.</w:t>
            </w: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смета планируемых расходов на реализацию инициативного проекта составлена </w:t>
            </w:r>
            <w:proofErr w:type="spellStart"/>
            <w:r w:rsidRPr="005B4E01">
              <w:rPr>
                <w:rFonts w:ascii="Times New Roman" w:hAnsi="Times New Roman" w:cs="Times New Roman"/>
                <w:sz w:val="26"/>
                <w:szCs w:val="26"/>
              </w:rPr>
              <w:t>недетально</w:t>
            </w:r>
            <w:proofErr w:type="spellEnd"/>
            <w:r w:rsidRPr="005B4E01">
              <w:rPr>
                <w:rFonts w:ascii="Times New Roman" w:hAnsi="Times New Roman" w:cs="Times New Roman"/>
                <w:sz w:val="26"/>
                <w:szCs w:val="26"/>
              </w:rPr>
              <w:t>,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нереалистичны</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0</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outlineLvl w:val="2"/>
              <w:rPr>
                <w:rFonts w:ascii="Times New Roman" w:hAnsi="Times New Roman" w:cs="Times New Roman"/>
                <w:sz w:val="26"/>
                <w:szCs w:val="26"/>
              </w:rPr>
            </w:pPr>
            <w:r w:rsidRPr="005B4E01">
              <w:rPr>
                <w:rFonts w:ascii="Times New Roman" w:hAnsi="Times New Roman" w:cs="Times New Roman"/>
                <w:sz w:val="26"/>
                <w:szCs w:val="26"/>
              </w:rPr>
              <w:t>10.</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Уровень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инициативного проекта (оценивается суммарно):</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10.1.</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Уровень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инициативного проекта гражданами, юридическими лицами, индивидуальными предпринимателями (инициативные платежи):</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4</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2</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10.2.</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 xml:space="preserve">Уровень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инициативного проекта бюджетными ассигнованиями местного бюджета: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4</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3%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1%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2</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до 1%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r w:rsidRPr="005B4E01">
              <w:rPr>
                <w:rFonts w:ascii="Times New Roman" w:hAnsi="Times New Roman" w:cs="Times New Roman"/>
                <w:sz w:val="26"/>
                <w:szCs w:val="26"/>
              </w:rPr>
              <w:t>10.3.</w:t>
            </w:r>
          </w:p>
        </w:tc>
        <w:tc>
          <w:tcPr>
            <w:tcW w:w="7856" w:type="dxa"/>
            <w:gridSpan w:val="3"/>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Уровень имущественного и (или) трудового участия граждан, юридических лиц, индивидуальных предпринимателей в реализации инициативного проекта:</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5</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4</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3</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2</w:t>
            </w:r>
          </w:p>
        </w:tc>
      </w:tr>
      <w:tr w:rsidR="005B4E01" w:rsidRPr="005B4E01">
        <w:tc>
          <w:tcPr>
            <w:tcW w:w="1134"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rPr>
                <w:rFonts w:ascii="Times New Roman" w:hAnsi="Times New Roman" w:cs="Times New Roman"/>
                <w:sz w:val="26"/>
                <w:szCs w:val="26"/>
              </w:rPr>
            </w:pPr>
          </w:p>
        </w:tc>
        <w:tc>
          <w:tcPr>
            <w:tcW w:w="6609"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center"/>
              <w:rPr>
                <w:rFonts w:ascii="Times New Roman" w:hAnsi="Times New Roman" w:cs="Times New Roman"/>
                <w:sz w:val="26"/>
                <w:szCs w:val="26"/>
              </w:rPr>
            </w:pPr>
            <w:r w:rsidRPr="005B4E01">
              <w:rPr>
                <w:rFonts w:ascii="Times New Roman" w:hAnsi="Times New Roman" w:cs="Times New Roman"/>
                <w:sz w:val="26"/>
                <w:szCs w:val="26"/>
              </w:rPr>
              <w:t>1</w:t>
            </w:r>
          </w:p>
        </w:tc>
      </w:tr>
      <w:tr w:rsidR="005B4E01" w:rsidRPr="005B4E01">
        <w:tc>
          <w:tcPr>
            <w:tcW w:w="8990" w:type="dxa"/>
            <w:gridSpan w:val="4"/>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Обоснование выставленного балла:</w:t>
            </w:r>
          </w:p>
        </w:tc>
      </w:tr>
      <w:tr w:rsidR="005B4E01" w:rsidRPr="005B4E01">
        <w:tc>
          <w:tcPr>
            <w:tcW w:w="2300"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Всего:</w:t>
            </w:r>
          </w:p>
        </w:tc>
        <w:tc>
          <w:tcPr>
            <w:tcW w:w="6690"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сумма баллов, присвоенных инициативному проекту по каждому из критериев</w:t>
            </w:r>
          </w:p>
        </w:tc>
      </w:tr>
      <w:tr w:rsidR="005B4E01" w:rsidRPr="005B4E01">
        <w:tc>
          <w:tcPr>
            <w:tcW w:w="2300"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r w:rsidRPr="005B4E01">
              <w:rPr>
                <w:rFonts w:ascii="Times New Roman" w:hAnsi="Times New Roman" w:cs="Times New Roman"/>
                <w:sz w:val="26"/>
                <w:szCs w:val="26"/>
              </w:rPr>
              <w:t>Оценка инициативного проекта</w:t>
            </w:r>
          </w:p>
        </w:tc>
        <w:tc>
          <w:tcPr>
            <w:tcW w:w="6690" w:type="dxa"/>
            <w:gridSpan w:val="2"/>
            <w:tcBorders>
              <w:top w:val="single" w:sz="4" w:space="0" w:color="auto"/>
              <w:left w:val="single" w:sz="4" w:space="0" w:color="auto"/>
              <w:bottom w:val="single" w:sz="4" w:space="0" w:color="auto"/>
              <w:right w:val="single" w:sz="4" w:space="0" w:color="auto"/>
            </w:tcBorders>
          </w:tcPr>
          <w:p w:rsidR="005B4E01" w:rsidRPr="005B4E01" w:rsidRDefault="005B4E01">
            <w:pPr>
              <w:autoSpaceDE w:val="0"/>
              <w:autoSpaceDN w:val="0"/>
              <w:adjustRightInd w:val="0"/>
              <w:spacing w:after="0" w:line="240" w:lineRule="auto"/>
              <w:jc w:val="both"/>
              <w:rPr>
                <w:rFonts w:ascii="Times New Roman" w:hAnsi="Times New Roman" w:cs="Times New Roman"/>
                <w:sz w:val="26"/>
                <w:szCs w:val="26"/>
              </w:rPr>
            </w:pPr>
            <w:proofErr w:type="gramStart"/>
            <w:r w:rsidRPr="005B4E01">
              <w:rPr>
                <w:rFonts w:ascii="Times New Roman" w:hAnsi="Times New Roman" w:cs="Times New Roman"/>
                <w:sz w:val="26"/>
                <w:szCs w:val="26"/>
              </w:rPr>
              <w:t>возможно</w:t>
            </w:r>
            <w:proofErr w:type="gramEnd"/>
            <w:r w:rsidRPr="005B4E01">
              <w:rPr>
                <w:rFonts w:ascii="Times New Roman" w:hAnsi="Times New Roman" w:cs="Times New Roman"/>
                <w:sz w:val="26"/>
                <w:szCs w:val="26"/>
              </w:rPr>
              <w:t xml:space="preserve"> реализовать / невозможно реализовать</w:t>
            </w:r>
          </w:p>
        </w:tc>
      </w:tr>
    </w:tbl>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Оценка инициативного проекта по каждому критерию определяется в баллах.</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2. Максимальная итоговая оценка инициативного проекта составляет 80 баллов, минимальная 0.</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3. Прошедшими конкурсный отбор считаются инициативные проекты, набравшие наибольшее количество баллов.</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jc w:val="right"/>
        <w:outlineLvl w:val="0"/>
        <w:rPr>
          <w:rFonts w:ascii="Times New Roman" w:hAnsi="Times New Roman" w:cs="Times New Roman"/>
          <w:sz w:val="26"/>
          <w:szCs w:val="26"/>
        </w:rPr>
      </w:pPr>
      <w:r w:rsidRPr="005B4E01">
        <w:rPr>
          <w:rFonts w:ascii="Times New Roman" w:hAnsi="Times New Roman" w:cs="Times New Roman"/>
          <w:sz w:val="26"/>
          <w:szCs w:val="26"/>
        </w:rPr>
        <w:t>Утверждена</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Постановлением</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Правительства Республики Коми</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от 14 декабря 2022 г. N 628</w:t>
      </w:r>
    </w:p>
    <w:p w:rsidR="005B4E01" w:rsidRPr="005B4E01" w:rsidRDefault="005B4E01" w:rsidP="005B4E01">
      <w:pPr>
        <w:autoSpaceDE w:val="0"/>
        <w:autoSpaceDN w:val="0"/>
        <w:adjustRightInd w:val="0"/>
        <w:spacing w:after="0" w:line="240" w:lineRule="auto"/>
        <w:jc w:val="right"/>
        <w:rPr>
          <w:rFonts w:ascii="Times New Roman" w:hAnsi="Times New Roman" w:cs="Times New Roman"/>
          <w:sz w:val="26"/>
          <w:szCs w:val="26"/>
        </w:rPr>
      </w:pPr>
      <w:r w:rsidRPr="005B4E01">
        <w:rPr>
          <w:rFonts w:ascii="Times New Roman" w:hAnsi="Times New Roman" w:cs="Times New Roman"/>
          <w:sz w:val="26"/>
          <w:szCs w:val="26"/>
        </w:rPr>
        <w:t>(приложение N 2)</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0037A9" w:rsidRDefault="005B4E01" w:rsidP="005B4E01">
      <w:pPr>
        <w:autoSpaceDE w:val="0"/>
        <w:autoSpaceDN w:val="0"/>
        <w:adjustRightInd w:val="0"/>
        <w:spacing w:after="0" w:line="240" w:lineRule="auto"/>
        <w:jc w:val="center"/>
        <w:rPr>
          <w:rFonts w:ascii="Times New Roman" w:hAnsi="Times New Roman" w:cs="Times New Roman"/>
          <w:b/>
          <w:bCs/>
          <w:sz w:val="26"/>
          <w:szCs w:val="26"/>
          <w:highlight w:val="yellow"/>
        </w:rPr>
      </w:pPr>
      <w:bookmarkStart w:id="7" w:name="Par401"/>
      <w:bookmarkEnd w:id="7"/>
      <w:r w:rsidRPr="000037A9">
        <w:rPr>
          <w:rFonts w:ascii="Times New Roman" w:hAnsi="Times New Roman" w:cs="Times New Roman"/>
          <w:b/>
          <w:bCs/>
          <w:sz w:val="26"/>
          <w:szCs w:val="26"/>
          <w:highlight w:val="yellow"/>
        </w:rPr>
        <w:t>МЕТОДИКА</w:t>
      </w:r>
    </w:p>
    <w:p w:rsidR="005B4E01" w:rsidRPr="000037A9" w:rsidRDefault="005B4E01" w:rsidP="005B4E01">
      <w:pPr>
        <w:autoSpaceDE w:val="0"/>
        <w:autoSpaceDN w:val="0"/>
        <w:adjustRightInd w:val="0"/>
        <w:spacing w:after="0" w:line="240" w:lineRule="auto"/>
        <w:jc w:val="center"/>
        <w:rPr>
          <w:rFonts w:ascii="Times New Roman" w:hAnsi="Times New Roman" w:cs="Times New Roman"/>
          <w:b/>
          <w:bCs/>
          <w:sz w:val="26"/>
          <w:szCs w:val="26"/>
          <w:highlight w:val="yellow"/>
        </w:rPr>
      </w:pPr>
      <w:r w:rsidRPr="000037A9">
        <w:rPr>
          <w:rFonts w:ascii="Times New Roman" w:hAnsi="Times New Roman" w:cs="Times New Roman"/>
          <w:b/>
          <w:bCs/>
          <w:sz w:val="26"/>
          <w:szCs w:val="26"/>
          <w:highlight w:val="yellow"/>
        </w:rPr>
        <w:lastRenderedPageBreak/>
        <w:t>РАСПРЕДЕЛЕНИЯ И ПРАВИЛА ПРЕДОСТАВЛЕНИЯ ИНЫХ МЕЖБЮДЖЕТНЫХ</w:t>
      </w:r>
    </w:p>
    <w:p w:rsidR="005B4E01" w:rsidRPr="000037A9" w:rsidRDefault="005B4E01" w:rsidP="005B4E01">
      <w:pPr>
        <w:autoSpaceDE w:val="0"/>
        <w:autoSpaceDN w:val="0"/>
        <w:adjustRightInd w:val="0"/>
        <w:spacing w:after="0" w:line="240" w:lineRule="auto"/>
        <w:jc w:val="center"/>
        <w:rPr>
          <w:rFonts w:ascii="Times New Roman" w:hAnsi="Times New Roman" w:cs="Times New Roman"/>
          <w:b/>
          <w:bCs/>
          <w:sz w:val="26"/>
          <w:szCs w:val="26"/>
          <w:highlight w:val="yellow"/>
        </w:rPr>
      </w:pPr>
      <w:r w:rsidRPr="000037A9">
        <w:rPr>
          <w:rFonts w:ascii="Times New Roman" w:hAnsi="Times New Roman" w:cs="Times New Roman"/>
          <w:b/>
          <w:bCs/>
          <w:sz w:val="26"/>
          <w:szCs w:val="26"/>
          <w:highlight w:val="yellow"/>
        </w:rPr>
        <w:t>ТРАНСФЕРТОВ ИЗ РЕСПУБЛИКАНСКОГО БЮДЖЕТА РЕСПУБЛИКИ КОМИ</w:t>
      </w:r>
    </w:p>
    <w:p w:rsidR="005B4E01" w:rsidRPr="000037A9" w:rsidRDefault="005B4E01" w:rsidP="005B4E01">
      <w:pPr>
        <w:autoSpaceDE w:val="0"/>
        <w:autoSpaceDN w:val="0"/>
        <w:adjustRightInd w:val="0"/>
        <w:spacing w:after="0" w:line="240" w:lineRule="auto"/>
        <w:jc w:val="center"/>
        <w:rPr>
          <w:rFonts w:ascii="Times New Roman" w:hAnsi="Times New Roman" w:cs="Times New Roman"/>
          <w:b/>
          <w:bCs/>
          <w:sz w:val="26"/>
          <w:szCs w:val="26"/>
          <w:highlight w:val="yellow"/>
        </w:rPr>
      </w:pPr>
      <w:r w:rsidRPr="000037A9">
        <w:rPr>
          <w:rFonts w:ascii="Times New Roman" w:hAnsi="Times New Roman" w:cs="Times New Roman"/>
          <w:b/>
          <w:bCs/>
          <w:sz w:val="26"/>
          <w:szCs w:val="26"/>
          <w:highlight w:val="yellow"/>
        </w:rPr>
        <w:t>БЮДЖЕТАМ МУНИЦИПАЛЬНЫХ ОБРАЗОВАНИЙ В РЕСПУБЛИКЕ КОМИ</w:t>
      </w:r>
    </w:p>
    <w:p w:rsidR="005B4E01" w:rsidRPr="005B4E01" w:rsidRDefault="005B4E01" w:rsidP="005B4E01">
      <w:pPr>
        <w:autoSpaceDE w:val="0"/>
        <w:autoSpaceDN w:val="0"/>
        <w:adjustRightInd w:val="0"/>
        <w:spacing w:after="0" w:line="240" w:lineRule="auto"/>
        <w:jc w:val="center"/>
        <w:rPr>
          <w:rFonts w:ascii="Times New Roman" w:hAnsi="Times New Roman" w:cs="Times New Roman"/>
          <w:b/>
          <w:bCs/>
          <w:sz w:val="26"/>
          <w:szCs w:val="26"/>
        </w:rPr>
      </w:pPr>
      <w:r w:rsidRPr="000037A9">
        <w:rPr>
          <w:rFonts w:ascii="Times New Roman" w:hAnsi="Times New Roman" w:cs="Times New Roman"/>
          <w:b/>
          <w:bCs/>
          <w:sz w:val="26"/>
          <w:szCs w:val="26"/>
          <w:highlight w:val="yellow"/>
        </w:rPr>
        <w:t>НА РЕАЛИЗАЦИЮ ИНИЦИАТИВНЫХ ПРОЕКТОВ</w:t>
      </w:r>
      <w:bookmarkStart w:id="8" w:name="_GoBack"/>
      <w:bookmarkEnd w:id="8"/>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 Настоящая Методика распределения и правила предоставления иных межбюджетных трансфертов из республиканского бюджета Республики Коми бюджетам муниципальных образований в Республике Коми на реализацию инициативных проектов устанавливают порядок, условия предоставления и методику распределения иных межбюджетных трансфертов бюджетам муниципальных образований в Республике Коми на реализацию инициативных проектов (далее - иные межбюджетные трансферты).</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2. Иные межбюджетные трансферты предоставляются бюджетам муниципальных образований в Республике Коми (далее - муниципальные образования) в целях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расходных обязательств муниципальных образований, возникающих при реализации инициативных проектов, прошедших конкурсный отбор.</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3. Иные межбюджетные трансферты предоставляются 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Администрации Главы Республики Коми (далее - Администрация), в рамках непрограммных направлений деятельности на реализацию инициативных проектов.</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9" w:name="Par410"/>
      <w:bookmarkEnd w:id="9"/>
      <w:r w:rsidRPr="005B4E01">
        <w:rPr>
          <w:rFonts w:ascii="Times New Roman" w:hAnsi="Times New Roman" w:cs="Times New Roman"/>
          <w:sz w:val="26"/>
          <w:szCs w:val="26"/>
        </w:rPr>
        <w:t xml:space="preserve">4. Предельный уровень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расходных обязательств муниципального образования из республиканского бюджета Республики Коми устанавливается в размере 100 процентов. Сумма финансовой поддержки одного инициативного проекта из республиканского бюджета Республики Коми не может превышать 1 </w:t>
      </w:r>
      <w:proofErr w:type="gramStart"/>
      <w:r w:rsidRPr="005B4E01">
        <w:rPr>
          <w:rFonts w:ascii="Times New Roman" w:hAnsi="Times New Roman" w:cs="Times New Roman"/>
          <w:sz w:val="26"/>
          <w:szCs w:val="26"/>
        </w:rPr>
        <w:t>млн</w:t>
      </w:r>
      <w:proofErr w:type="gramEnd"/>
      <w:r w:rsidRPr="005B4E01">
        <w:rPr>
          <w:rFonts w:ascii="Times New Roman" w:hAnsi="Times New Roman" w:cs="Times New Roman"/>
          <w:sz w:val="26"/>
          <w:szCs w:val="26"/>
        </w:rPr>
        <w:t xml:space="preserve"> рублей.</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10" w:name="Par411"/>
      <w:bookmarkEnd w:id="10"/>
      <w:r w:rsidRPr="005B4E01">
        <w:rPr>
          <w:rFonts w:ascii="Times New Roman" w:hAnsi="Times New Roman" w:cs="Times New Roman"/>
          <w:sz w:val="26"/>
          <w:szCs w:val="26"/>
        </w:rPr>
        <w:t>5. Иные межбюджетные трансферты предоставляются на основании заключаемых Администрацией с соответствующими органами местного самоуправления муниципальных образований соглашений (далее соответственно - орган местного самоуправления, Соглашение).</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Соглашения заключаются в соответствии с типовыми формами, утверждаемыми Министерством финансов Республики Коми.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11" w:name="Par413"/>
      <w:bookmarkEnd w:id="11"/>
      <w:r w:rsidRPr="005B4E01">
        <w:rPr>
          <w:rFonts w:ascii="Times New Roman" w:hAnsi="Times New Roman" w:cs="Times New Roman"/>
          <w:sz w:val="26"/>
          <w:szCs w:val="26"/>
        </w:rPr>
        <w:t>6. Условиями предоставления иного межбюджетного трансферта являются: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bookmarkStart w:id="12" w:name="Par414"/>
      <w:bookmarkEnd w:id="12"/>
      <w:r w:rsidRPr="005B4E01">
        <w:rPr>
          <w:rFonts w:ascii="Times New Roman" w:hAnsi="Times New Roman" w:cs="Times New Roman"/>
          <w:sz w:val="26"/>
          <w:szCs w:val="26"/>
        </w:rPr>
        <w:t>а) принятие Конкурсной комиссией по отбору инициативных проектов на территории Республики Коми решения о поддержке инициативного проекта, который будет реализовываться на территории муниципального образования или его части;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5B4E01">
        <w:rPr>
          <w:rFonts w:ascii="Times New Roman" w:hAnsi="Times New Roman" w:cs="Times New Roman"/>
          <w:sz w:val="26"/>
          <w:szCs w:val="26"/>
        </w:rPr>
        <w:lastRenderedPageBreak/>
        <w:t xml:space="preserve">б)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в целях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которого предоставляется иной межбюджетный трансферт, в объеме, необходимом для его исполнения, включающем размер планируемого к предоставлению из республиканского бюджета Республики Коми иного межбюджетного трансферта;</w:t>
      </w:r>
      <w:proofErr w:type="gramEnd"/>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в) заключение Соглашения между Администрацией и соответствующим органом местного самоуправления о предоставлении иного межбюджетного трансферта в соответствии с </w:t>
      </w:r>
      <w:hyperlink w:anchor="Par411" w:history="1">
        <w:r w:rsidRPr="005B4E01">
          <w:rPr>
            <w:rFonts w:ascii="Times New Roman" w:hAnsi="Times New Roman" w:cs="Times New Roman"/>
            <w:color w:val="0000FF"/>
            <w:sz w:val="26"/>
            <w:szCs w:val="26"/>
          </w:rPr>
          <w:t>пунктом 5</w:t>
        </w:r>
      </w:hyperlink>
      <w:r w:rsidRPr="005B4E01">
        <w:rPr>
          <w:rFonts w:ascii="Times New Roman" w:hAnsi="Times New Roman" w:cs="Times New Roman"/>
          <w:sz w:val="26"/>
          <w:szCs w:val="26"/>
        </w:rPr>
        <w:t xml:space="preserve"> настоящих Правил.</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7. Предоставление иного межбюджетного трансферта осуществляется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иной межбюджетный трансферт, соответствующих целям предоставления иного межбюджетного трансферта, с учетом уровня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расходного обязательства, установленного Соглашением в соответствии с </w:t>
      </w:r>
      <w:hyperlink w:anchor="Par410" w:history="1">
        <w:r w:rsidRPr="005B4E01">
          <w:rPr>
            <w:rFonts w:ascii="Times New Roman" w:hAnsi="Times New Roman" w:cs="Times New Roman"/>
            <w:color w:val="0000FF"/>
            <w:sz w:val="26"/>
            <w:szCs w:val="26"/>
          </w:rPr>
          <w:t>пунктом 4</w:t>
        </w:r>
      </w:hyperlink>
      <w:r w:rsidRPr="005B4E01">
        <w:rPr>
          <w:rFonts w:ascii="Times New Roman" w:hAnsi="Times New Roman" w:cs="Times New Roman"/>
          <w:sz w:val="26"/>
          <w:szCs w:val="26"/>
        </w:rPr>
        <w:t xml:space="preserve"> настоящей Методики.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Перечисление иного межбюджетного трансферта осуществляется Управлением Федерального казначейства по Республике Коми в установленном порядке на единые счета бюджета муниципальных образований, открытые финансовым органам муниципальных образований в Управлении Федерального казначейства по Республике Коми для осуществления и отражения операций по исполнению местного бюджета.</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Иной межбюджетный трансферт отражается в доходах бюджета муниципального образования по соответствующим кодам бюджетной классификации Российской Федерации, в том числе с учетом </w:t>
      </w:r>
      <w:hyperlink r:id="rId7" w:history="1">
        <w:r w:rsidRPr="005B4E01">
          <w:rPr>
            <w:rFonts w:ascii="Times New Roman" w:hAnsi="Times New Roman" w:cs="Times New Roman"/>
            <w:color w:val="0000FF"/>
            <w:sz w:val="26"/>
            <w:szCs w:val="26"/>
          </w:rPr>
          <w:t>приказа</w:t>
        </w:r>
      </w:hyperlink>
      <w:r w:rsidRPr="005B4E01">
        <w:rPr>
          <w:rFonts w:ascii="Times New Roman" w:hAnsi="Times New Roman" w:cs="Times New Roman"/>
          <w:sz w:val="26"/>
          <w:szCs w:val="26"/>
        </w:rPr>
        <w:t xml:space="preserve">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8. Предоставление иного межбюджетного трансферта осуществляется при соблюдении муниципальным образованием условий предоставления иного межбюджетного трансферта, установленных </w:t>
      </w:r>
      <w:hyperlink w:anchor="Par413" w:history="1">
        <w:r w:rsidRPr="005B4E01">
          <w:rPr>
            <w:rFonts w:ascii="Times New Roman" w:hAnsi="Times New Roman" w:cs="Times New Roman"/>
            <w:color w:val="0000FF"/>
            <w:sz w:val="26"/>
            <w:szCs w:val="26"/>
          </w:rPr>
          <w:t>пунктом 6</w:t>
        </w:r>
      </w:hyperlink>
      <w:r w:rsidRPr="005B4E01">
        <w:rPr>
          <w:rFonts w:ascii="Times New Roman" w:hAnsi="Times New Roman" w:cs="Times New Roman"/>
          <w:sz w:val="26"/>
          <w:szCs w:val="26"/>
        </w:rPr>
        <w:t xml:space="preserve"> настоящей Методики.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9. Форма, сроки и порядок предоставления Администрации муниципальным образованием отчетности об исполнении условий предоставления иного межбюджетного трансферта и об осуществлении расходов, источником финансового обеспечения которых является иной межбюджетный трансферт, устанавливаются Соглашением.</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Отчетность должна содержать сведения о фактическом выполнении мероприятий, в целях </w:t>
      </w:r>
      <w:proofErr w:type="spellStart"/>
      <w:r w:rsidRPr="005B4E01">
        <w:rPr>
          <w:rFonts w:ascii="Times New Roman" w:hAnsi="Times New Roman" w:cs="Times New Roman"/>
          <w:sz w:val="26"/>
          <w:szCs w:val="26"/>
        </w:rPr>
        <w:t>софинансирования</w:t>
      </w:r>
      <w:proofErr w:type="spellEnd"/>
      <w:r w:rsidRPr="005B4E01">
        <w:rPr>
          <w:rFonts w:ascii="Times New Roman" w:hAnsi="Times New Roman" w:cs="Times New Roman"/>
          <w:sz w:val="26"/>
          <w:szCs w:val="26"/>
        </w:rPr>
        <w:t xml:space="preserve"> которых предоставлен иной межбюджетный трансферт, в соответствии с перечнем мероприятий, утвержденным правовым актом, указанным в </w:t>
      </w:r>
      <w:hyperlink w:anchor="Par414" w:history="1">
        <w:r w:rsidRPr="005B4E01">
          <w:rPr>
            <w:rFonts w:ascii="Times New Roman" w:hAnsi="Times New Roman" w:cs="Times New Roman"/>
            <w:color w:val="0000FF"/>
            <w:sz w:val="26"/>
            <w:szCs w:val="26"/>
          </w:rPr>
          <w:t>подпункте "а" пункта 6</w:t>
        </w:r>
      </w:hyperlink>
      <w:r w:rsidRPr="005B4E01">
        <w:rPr>
          <w:rFonts w:ascii="Times New Roman" w:hAnsi="Times New Roman" w:cs="Times New Roman"/>
          <w:sz w:val="26"/>
          <w:szCs w:val="26"/>
        </w:rPr>
        <w:t xml:space="preserve"> настоящей Методики.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lastRenderedPageBreak/>
        <w:t>10. Ответственность за достоверность представляемых в Администрацию информации и документов возлагается на местную администрацию муниципального образования.</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11. Иные межбюджетные трансферты </w:t>
      </w:r>
      <w:proofErr w:type="gramStart"/>
      <w:r w:rsidRPr="005B4E01">
        <w:rPr>
          <w:rFonts w:ascii="Times New Roman" w:hAnsi="Times New Roman" w:cs="Times New Roman"/>
          <w:sz w:val="26"/>
          <w:szCs w:val="26"/>
        </w:rPr>
        <w:t>являются целевыми и не могут</w:t>
      </w:r>
      <w:proofErr w:type="gramEnd"/>
      <w:r w:rsidRPr="005B4E01">
        <w:rPr>
          <w:rFonts w:ascii="Times New Roman" w:hAnsi="Times New Roman" w:cs="Times New Roman"/>
          <w:sz w:val="26"/>
          <w:szCs w:val="26"/>
        </w:rPr>
        <w:t xml:space="preserve"> быть направлены на иные цели.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В случае нецелевого использования и (или) несоблюдения муниципальным образованием условий предоставления иного межбюджетного трансферта, установленных Соглашением и настоящей Методикой, к нему применяются меры принуждения, предусмотренные бюджетным законодательством Российской Федерации.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12. Информация о размерах и сроках перечисления иного межбюджетного трансферта учитывается Администрацией при формировании прогноза кассовых выплат из республиканского бюджета Республики Коми, необходимого для составления в установленном порядке кассового плана исполнения республиканского бюджета Республики Коми.</w:t>
      </w:r>
    </w:p>
    <w:p w:rsidR="005B4E01" w:rsidRPr="005B4E01" w:rsidRDefault="005B4E01" w:rsidP="005B4E01">
      <w:pPr>
        <w:autoSpaceDE w:val="0"/>
        <w:autoSpaceDN w:val="0"/>
        <w:adjustRightInd w:val="0"/>
        <w:spacing w:before="220" w:after="0" w:line="240" w:lineRule="auto"/>
        <w:ind w:firstLine="540"/>
        <w:jc w:val="both"/>
        <w:rPr>
          <w:rFonts w:ascii="Times New Roman" w:hAnsi="Times New Roman" w:cs="Times New Roman"/>
          <w:sz w:val="26"/>
          <w:szCs w:val="26"/>
        </w:rPr>
      </w:pPr>
      <w:r w:rsidRPr="005B4E01">
        <w:rPr>
          <w:rFonts w:ascii="Times New Roman" w:hAnsi="Times New Roman" w:cs="Times New Roman"/>
          <w:sz w:val="26"/>
          <w:szCs w:val="26"/>
        </w:rPr>
        <w:t xml:space="preserve">13. </w:t>
      </w:r>
      <w:proofErr w:type="gramStart"/>
      <w:r w:rsidRPr="005B4E01">
        <w:rPr>
          <w:rFonts w:ascii="Times New Roman" w:hAnsi="Times New Roman" w:cs="Times New Roman"/>
          <w:sz w:val="26"/>
          <w:szCs w:val="26"/>
        </w:rPr>
        <w:t>Контроль за</w:t>
      </w:r>
      <w:proofErr w:type="gramEnd"/>
      <w:r w:rsidRPr="005B4E01">
        <w:rPr>
          <w:rFonts w:ascii="Times New Roman" w:hAnsi="Times New Roman" w:cs="Times New Roman"/>
          <w:sz w:val="26"/>
          <w:szCs w:val="26"/>
        </w:rPr>
        <w:t xml:space="preserve"> соблюдением целей, порядка и условий предоставления иного межбюджетного трансферта осуществляется в установленном порядке Администрацией и иными органами государственного финансового контроля, в том числе путем проведения проверок.</w:t>
      </w: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autoSpaceDE w:val="0"/>
        <w:autoSpaceDN w:val="0"/>
        <w:adjustRightInd w:val="0"/>
        <w:spacing w:after="0" w:line="240" w:lineRule="auto"/>
        <w:rPr>
          <w:rFonts w:ascii="Times New Roman" w:hAnsi="Times New Roman" w:cs="Times New Roman"/>
          <w:sz w:val="26"/>
          <w:szCs w:val="26"/>
        </w:rPr>
      </w:pPr>
    </w:p>
    <w:p w:rsidR="005B4E01" w:rsidRPr="005B4E01" w:rsidRDefault="005B4E01" w:rsidP="005B4E01">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F2710A" w:rsidRPr="005B4E01" w:rsidRDefault="00F2710A">
      <w:pPr>
        <w:rPr>
          <w:rFonts w:ascii="Times New Roman" w:hAnsi="Times New Roman" w:cs="Times New Roman"/>
          <w:sz w:val="26"/>
          <w:szCs w:val="26"/>
        </w:rPr>
      </w:pPr>
    </w:p>
    <w:sectPr w:rsidR="00F2710A" w:rsidRPr="005B4E01" w:rsidSect="00D3675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D9"/>
    <w:rsid w:val="000037A9"/>
    <w:rsid w:val="000D5179"/>
    <w:rsid w:val="005B4E01"/>
    <w:rsid w:val="008D04D9"/>
    <w:rsid w:val="00E96B6C"/>
    <w:rsid w:val="00F2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99279871FE9516CB52A8553940FD3FF1ABA0635654A3CF98B3EA7258B361C134ED7B9A579429E56F713803FrBK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D299279871FE9516CB52A8553940FD3FF1ABC0639654A3CF98B3EA7258B361C014E8FBDA07057CA06AD448D3CB072529C22B0CAA1r1K5K" TargetMode="External"/><Relationship Id="rId5" Type="http://schemas.openxmlformats.org/officeDocument/2006/relationships/hyperlink" Target="consultantplus://offline/ref=9D299279871FE9516CB52A8553940FD3FF1ABC0639654A3CF98B3EA7258B361C014E8FBDA07D57CA06AD448D3CB072529C22B0CAA1r1K5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5391</Words>
  <Characters>30732</Characters>
  <Application>Microsoft Office Word</Application>
  <DocSecurity>0</DocSecurity>
  <Lines>256</Lines>
  <Paragraphs>72</Paragraphs>
  <ScaleCrop>false</ScaleCrop>
  <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Аверкиева</dc:creator>
  <cp:keywords/>
  <dc:description/>
  <cp:lastModifiedBy>Надежда Владимировна Аверкиева</cp:lastModifiedBy>
  <cp:revision>4</cp:revision>
  <dcterms:created xsi:type="dcterms:W3CDTF">2023-01-11T10:09:00Z</dcterms:created>
  <dcterms:modified xsi:type="dcterms:W3CDTF">2023-01-30T05:17:00Z</dcterms:modified>
</cp:coreProperties>
</file>