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9" w:rsidRPr="00B54ED8" w:rsidRDefault="00FC62C9" w:rsidP="00B54ED8">
      <w:pPr>
        <w:pStyle w:val="a6"/>
        <w:numPr>
          <w:ilvl w:val="0"/>
          <w:numId w:val="26"/>
        </w:numPr>
        <w:rPr>
          <w:b/>
        </w:rPr>
      </w:pPr>
      <w:r w:rsidRPr="00B54ED8">
        <w:rPr>
          <w:rFonts w:eastAsia="Times New Roman"/>
          <w:b/>
          <w:bCs/>
          <w:sz w:val="24"/>
          <w:szCs w:val="24"/>
        </w:rPr>
        <w:t>Основные параметры прогноза социально-экономического развития МО МР "</w:t>
      </w:r>
      <w:proofErr w:type="spellStart"/>
      <w:r w:rsidRPr="00B54ED8">
        <w:rPr>
          <w:rFonts w:eastAsia="Times New Roman"/>
          <w:b/>
          <w:bCs/>
          <w:sz w:val="24"/>
          <w:szCs w:val="24"/>
        </w:rPr>
        <w:t>Усть-Вымский</w:t>
      </w:r>
      <w:proofErr w:type="spellEnd"/>
      <w:r w:rsidRPr="00B54ED8">
        <w:rPr>
          <w:rFonts w:eastAsia="Times New Roman"/>
          <w:b/>
          <w:bCs/>
          <w:sz w:val="24"/>
          <w:szCs w:val="24"/>
        </w:rPr>
        <w:t xml:space="preserve">" на 2024 год </w:t>
      </w:r>
    </w:p>
    <w:p w:rsidR="00FC62C9" w:rsidRPr="00BD00B3" w:rsidRDefault="00FC62C9" w:rsidP="00FC62C9">
      <w:pPr>
        <w:ind w:left="360" w:firstLine="0"/>
        <w:jc w:val="center"/>
        <w:rPr>
          <w:b/>
        </w:rPr>
      </w:pPr>
      <w:r w:rsidRPr="00BD00B3">
        <w:rPr>
          <w:rFonts w:eastAsia="Times New Roman"/>
          <w:b/>
          <w:bCs/>
          <w:sz w:val="24"/>
          <w:szCs w:val="24"/>
        </w:rPr>
        <w:t>и на период до 2026 года</w:t>
      </w:r>
    </w:p>
    <w:tbl>
      <w:tblPr>
        <w:tblW w:w="15882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220"/>
        <w:gridCol w:w="1054"/>
        <w:gridCol w:w="1134"/>
        <w:gridCol w:w="1134"/>
        <w:gridCol w:w="1134"/>
        <w:gridCol w:w="1134"/>
        <w:gridCol w:w="1075"/>
        <w:gridCol w:w="1051"/>
        <w:gridCol w:w="1134"/>
      </w:tblGrid>
      <w:tr w:rsidR="00FC62C9" w:rsidRPr="008625D3" w:rsidTr="005F6FD7">
        <w:trPr>
          <w:trHeight w:val="33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FC62C9" w:rsidRPr="008625D3" w:rsidTr="005F6FD7">
        <w:trPr>
          <w:trHeight w:val="32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C62C9" w:rsidRPr="008625D3" w:rsidTr="005F6FD7">
        <w:trPr>
          <w:trHeight w:val="28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0"/>
                <w:szCs w:val="20"/>
              </w:rPr>
              <w:t>консерва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25D3">
              <w:rPr>
                <w:rFonts w:eastAsia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0"/>
                <w:szCs w:val="20"/>
              </w:rPr>
              <w:t>консерва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25D3">
              <w:rPr>
                <w:rFonts w:eastAsia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0"/>
                <w:szCs w:val="20"/>
              </w:rPr>
              <w:t>консерва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25D3">
              <w:rPr>
                <w:rFonts w:eastAsia="Times New Roman"/>
                <w:color w:val="000000"/>
                <w:sz w:val="20"/>
                <w:szCs w:val="20"/>
              </w:rPr>
              <w:t>базовый</w:t>
            </w:r>
          </w:p>
        </w:tc>
      </w:tr>
      <w:tr w:rsidR="00FC62C9" w:rsidRPr="008625D3" w:rsidTr="005F6FD7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62C9" w:rsidRPr="008625D3" w:rsidTr="005F6FD7">
        <w:trPr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7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I.</w:t>
            </w:r>
            <w:r w:rsidRPr="008625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FC62C9" w:rsidRPr="008625D3" w:rsidTr="005F6FD7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22,850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23,326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23,015</w:t>
            </w:r>
          </w:p>
        </w:tc>
      </w:tr>
      <w:tr w:rsidR="00FC62C9" w:rsidRPr="008625D3" w:rsidTr="005F6FD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в % к пред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98,8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98,0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98,7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C62C9" w:rsidRPr="008625D3" w:rsidTr="005F6FD7">
        <w:trPr>
          <w:trHeight w:val="1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0,200</w:t>
            </w:r>
          </w:p>
        </w:tc>
      </w:tr>
      <w:tr w:rsidR="00FC62C9" w:rsidRPr="008625D3" w:rsidTr="005F6FD7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родив-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шихся</w:t>
            </w:r>
            <w:proofErr w:type="spellEnd"/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на 1000 чел.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8,7</w:t>
            </w:r>
          </w:p>
        </w:tc>
      </w:tr>
      <w:tr w:rsidR="00FC62C9" w:rsidRPr="008625D3" w:rsidTr="005F6FD7">
        <w:trPr>
          <w:trHeight w:val="3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0,345</w:t>
            </w:r>
          </w:p>
        </w:tc>
      </w:tr>
      <w:tr w:rsidR="00FC62C9" w:rsidRPr="008625D3" w:rsidTr="005F6FD7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число умерших на 1000 чел. нас.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14,9</w:t>
            </w:r>
          </w:p>
        </w:tc>
      </w:tr>
      <w:tr w:rsidR="00FC62C9" w:rsidRPr="008625D3" w:rsidTr="005F6FD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убыль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-0,302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-0,145</w:t>
            </w:r>
          </w:p>
        </w:tc>
      </w:tr>
      <w:tr w:rsidR="00FC62C9" w:rsidRPr="008625D3" w:rsidTr="005F6FD7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чел. на 1000 нас.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-12,4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-6,3</w:t>
            </w:r>
          </w:p>
        </w:tc>
      </w:tr>
      <w:tr w:rsidR="00FC62C9" w:rsidRPr="008625D3" w:rsidTr="005F6FD7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62C9" w:rsidRPr="008625D3" w:rsidTr="005F6FD7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прибыло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0,738</w:t>
            </w:r>
          </w:p>
        </w:tc>
      </w:tr>
      <w:tr w:rsidR="00FC62C9" w:rsidRPr="008625D3" w:rsidTr="005F6FD7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убыло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0,860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0,890</w:t>
            </w:r>
          </w:p>
        </w:tc>
      </w:tr>
      <w:tr w:rsidR="00FC62C9" w:rsidRPr="008625D3" w:rsidTr="005F6FD7">
        <w:trPr>
          <w:trHeight w:val="3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Миграционный  прирост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(+),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убыль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-0,152</w:t>
            </w:r>
          </w:p>
        </w:tc>
      </w:tr>
      <w:tr w:rsidR="00FC62C9" w:rsidRPr="008625D3" w:rsidTr="005F6FD7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чел. на 1000 нас.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-6,6</w:t>
            </w:r>
          </w:p>
        </w:tc>
      </w:tr>
      <w:tr w:rsidR="00FC62C9" w:rsidRPr="008625D3" w:rsidTr="005F6FD7">
        <w:trPr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15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II.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Производство товаров и услуг</w:t>
            </w:r>
          </w:p>
        </w:tc>
      </w:tr>
      <w:tr w:rsidR="00FC62C9" w:rsidRPr="008625D3" w:rsidTr="005F6FD7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>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</w:rPr>
            </w:pPr>
            <w:r w:rsidRPr="008625D3">
              <w:rPr>
                <w:rFonts w:eastAsia="Times New Roman"/>
                <w:color w:val="333333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108,0</w:t>
            </w:r>
          </w:p>
        </w:tc>
      </w:tr>
      <w:tr w:rsidR="00FC62C9" w:rsidRPr="008625D3" w:rsidTr="005F6FD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731067">
              <w:rPr>
                <w:rFonts w:eastAsia="Times New Roman"/>
                <w:color w:val="333333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19695,7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12500,0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FC62C9" w:rsidRPr="008625D3" w:rsidTr="005F6FD7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C9" w:rsidRPr="00731067" w:rsidRDefault="00FC62C9" w:rsidP="005F6FD7">
            <w:pPr>
              <w:ind w:firstLine="0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731067">
              <w:rPr>
                <w:rFonts w:eastAsia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2C9" w:rsidRPr="00731067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62C9" w:rsidRPr="008625D3" w:rsidTr="005F6FD7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12211,6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8200,0</w:t>
            </w:r>
          </w:p>
        </w:tc>
      </w:tr>
      <w:tr w:rsidR="00FC62C9" w:rsidRPr="008625D3" w:rsidTr="005F6FD7">
        <w:trPr>
          <w:trHeight w:val="2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105,1</w:t>
            </w:r>
          </w:p>
        </w:tc>
      </w:tr>
      <w:tr w:rsidR="00FC62C9" w:rsidRPr="008625D3" w:rsidTr="005F6FD7">
        <w:trPr>
          <w:trHeight w:val="1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331,0</w:t>
            </w:r>
          </w:p>
        </w:tc>
      </w:tr>
      <w:tr w:rsidR="00FC62C9" w:rsidRPr="008625D3" w:rsidTr="005F6FD7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100,3</w:t>
            </w:r>
          </w:p>
        </w:tc>
      </w:tr>
      <w:tr w:rsidR="00FC62C9" w:rsidRPr="008625D3" w:rsidTr="005F6FD7">
        <w:trPr>
          <w:trHeight w:val="19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proofErr w:type="spellStart"/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отхо-дов</w:t>
            </w:r>
            <w:proofErr w:type="spellEnd"/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, деятельность по ликвидации загрязнений (раздел 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C62C9" w:rsidRPr="008625D3" w:rsidTr="005F6FD7">
        <w:trPr>
          <w:trHeight w:val="11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62C9" w:rsidRPr="008625D3" w:rsidTr="005F6FD7">
        <w:trPr>
          <w:trHeight w:val="174"/>
        </w:trPr>
        <w:tc>
          <w:tcPr>
            <w:tcW w:w="158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FC62C9" w:rsidRPr="008625D3" w:rsidRDefault="00FC62C9" w:rsidP="005F6FD7">
            <w:pPr>
              <w:ind w:firstLineChars="700" w:firstLine="1687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III.</w:t>
            </w:r>
            <w:r w:rsidRPr="008625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FC62C9" w:rsidRPr="008625D3" w:rsidTr="005F6FD7">
        <w:trPr>
          <w:trHeight w:val="1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741DA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312,1</w:t>
            </w:r>
          </w:p>
        </w:tc>
      </w:tr>
      <w:tr w:rsidR="00FC62C9" w:rsidRPr="008625D3" w:rsidTr="005F6FD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FC62C9" w:rsidRPr="008625D3" w:rsidTr="005F6FD7">
        <w:trPr>
          <w:trHeight w:val="17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Продукция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сесльскохозяйственных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1DA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</w:tr>
      <w:tr w:rsidR="00FC62C9" w:rsidRPr="008625D3" w:rsidTr="005F6FD7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E642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95,5</w:t>
            </w:r>
          </w:p>
        </w:tc>
      </w:tr>
      <w:tr w:rsidR="00FC62C9" w:rsidRPr="008625D3" w:rsidTr="005F6FD7">
        <w:trPr>
          <w:trHeight w:val="33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Продукция крестьянских (фермерских) хозяйств и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1DA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105,0</w:t>
            </w:r>
          </w:p>
        </w:tc>
      </w:tr>
      <w:tr w:rsidR="00FC62C9" w:rsidRPr="008625D3" w:rsidTr="005F6FD7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7478D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78D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C62C9" w:rsidRPr="008625D3" w:rsidTr="005F6FD7">
        <w:trPr>
          <w:trHeight w:val="34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Продукция в хозяйствах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41DAE" w:rsidP="00741DA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8B3632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945D85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20168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355478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205,0</w:t>
            </w:r>
          </w:p>
        </w:tc>
      </w:tr>
      <w:tr w:rsidR="00FC62C9" w:rsidRPr="008625D3" w:rsidTr="005F6FD7">
        <w:trPr>
          <w:trHeight w:val="34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0168E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62C9" w:rsidRPr="008625D3" w:rsidTr="005F6FD7">
        <w:trPr>
          <w:trHeight w:val="324"/>
        </w:trPr>
        <w:tc>
          <w:tcPr>
            <w:tcW w:w="158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7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IV.</w:t>
            </w:r>
            <w:r w:rsidRPr="008625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C62C9" w:rsidRPr="008625D3" w:rsidTr="005F6FD7">
        <w:trPr>
          <w:trHeight w:val="7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3800,4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FC62C9" w:rsidRDefault="00FC62C9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</w:t>
            </w:r>
          </w:p>
          <w:p w:rsidR="00FC62C9" w:rsidRPr="00DB126E" w:rsidRDefault="00FC62C9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9800</w:t>
            </w:r>
          </w:p>
        </w:tc>
      </w:tr>
      <w:tr w:rsidR="00FC62C9" w:rsidRPr="008625D3" w:rsidTr="005F6FD7">
        <w:trPr>
          <w:trHeight w:val="34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% к пред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оду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104E54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119,5</w:t>
            </w:r>
          </w:p>
        </w:tc>
      </w:tr>
      <w:tr w:rsidR="00FC62C9" w:rsidRPr="008625D3" w:rsidTr="005F6FD7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кв. м. в общей площади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5500</w:t>
            </w:r>
          </w:p>
        </w:tc>
      </w:tr>
      <w:tr w:rsidR="00FC62C9" w:rsidRPr="008625D3" w:rsidTr="005F6FD7">
        <w:trPr>
          <w:trHeight w:val="7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7B4A10" w:rsidRDefault="00FC62C9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4A10">
              <w:rPr>
                <w:rFonts w:eastAsia="Times New Roman"/>
                <w:sz w:val="24"/>
                <w:szCs w:val="24"/>
              </w:rPr>
              <w:t>22.</w:t>
            </w:r>
            <w:r w:rsidRPr="007B4A10">
              <w:rPr>
                <w:rFonts w:eastAsia="Times New Roman"/>
                <w:sz w:val="14"/>
                <w:szCs w:val="14"/>
              </w:rPr>
              <w:t xml:space="preserve">             </w:t>
            </w:r>
            <w:r w:rsidRPr="007B4A1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7B4A10" w:rsidRDefault="00FC62C9" w:rsidP="005F6FD7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B4A10">
              <w:rPr>
                <w:rFonts w:eastAsia="Times New Roman"/>
                <w:sz w:val="24"/>
                <w:szCs w:val="24"/>
              </w:rPr>
              <w:t xml:space="preserve">Количество выданных разрешений (уведомлений) на строительство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C04A6B" w:rsidRDefault="00FC62C9" w:rsidP="005F6FD7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7B4A10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04A6B" w:rsidRDefault="00FC62C9" w:rsidP="005F6FD7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42200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04A6B" w:rsidRDefault="00FC62C9" w:rsidP="005F6FD7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42200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3B5A0F" w:rsidRDefault="003B5A0F" w:rsidP="005F6FD7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3B5A0F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80CEC" w:rsidRDefault="00C80CEC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0CEC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80CEC" w:rsidRDefault="00C80CEC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0CE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80CEC" w:rsidRDefault="00C80CEC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0CE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80CEC" w:rsidRDefault="00C80CEC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0CEC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80CEC" w:rsidRDefault="00C80CEC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0CE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C80CEC" w:rsidRDefault="00C80CEC" w:rsidP="005F6F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0CEC"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FC62C9" w:rsidRPr="008625D3" w:rsidTr="005F6FD7">
        <w:trPr>
          <w:trHeight w:val="62"/>
        </w:trPr>
        <w:tc>
          <w:tcPr>
            <w:tcW w:w="158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7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V.</w:t>
            </w:r>
            <w:r w:rsidRPr="008625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Инвестиции</w:t>
            </w:r>
          </w:p>
        </w:tc>
      </w:tr>
      <w:tr w:rsidR="00FC62C9" w:rsidRPr="008625D3" w:rsidTr="005F6FD7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1 476,6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</w:t>
            </w:r>
          </w:p>
        </w:tc>
      </w:tr>
      <w:tr w:rsidR="00FC62C9" w:rsidRPr="008625D3" w:rsidTr="005F6FD7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Темпы роста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в % к пред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B15A4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121,8</w:t>
            </w:r>
          </w:p>
        </w:tc>
      </w:tr>
      <w:tr w:rsidR="00FC62C9" w:rsidRPr="008625D3" w:rsidTr="005F6FD7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104,6</w:t>
            </w:r>
          </w:p>
        </w:tc>
      </w:tr>
      <w:tr w:rsidR="00FC62C9" w:rsidRPr="008625D3" w:rsidTr="005F6FD7">
        <w:trPr>
          <w:trHeight w:val="90"/>
        </w:trPr>
        <w:tc>
          <w:tcPr>
            <w:tcW w:w="158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7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VI.</w:t>
            </w:r>
            <w:r w:rsidRPr="008625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Торговля и услуги населению</w:t>
            </w:r>
          </w:p>
        </w:tc>
      </w:tr>
      <w:tr w:rsidR="00FC62C9" w:rsidRPr="008625D3" w:rsidTr="005F6FD7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Индекс  потребительских цен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% к декабрю пред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104,7</w:t>
            </w:r>
          </w:p>
        </w:tc>
      </w:tr>
      <w:tr w:rsidR="00FC62C9" w:rsidRPr="008625D3" w:rsidTr="005F6FD7">
        <w:trPr>
          <w:trHeight w:val="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1617,04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2100,0</w:t>
            </w:r>
          </w:p>
        </w:tc>
      </w:tr>
      <w:tr w:rsidR="00FC62C9" w:rsidRPr="008625D3" w:rsidTr="005F6FD7">
        <w:trPr>
          <w:trHeight w:val="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% к пред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оду в сопоставимых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100,5</w:t>
            </w:r>
          </w:p>
        </w:tc>
      </w:tr>
      <w:tr w:rsidR="00FC62C9" w:rsidRPr="008625D3" w:rsidTr="005F6FD7">
        <w:trPr>
          <w:trHeight w:val="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104,3</w:t>
            </w:r>
          </w:p>
        </w:tc>
      </w:tr>
      <w:tr w:rsidR="00FC62C9" w:rsidRPr="008625D3" w:rsidTr="005F6FD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Pr="00EA2AC8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413,0</w:t>
            </w:r>
          </w:p>
        </w:tc>
      </w:tr>
      <w:tr w:rsidR="00FC62C9" w:rsidRPr="008625D3" w:rsidTr="005F6FD7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Темп роста платных услуг населению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% к пред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оду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95,7</w:t>
            </w:r>
          </w:p>
        </w:tc>
      </w:tr>
      <w:tr w:rsidR="00FC62C9" w:rsidRPr="008625D3" w:rsidTr="005F6FD7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104,4</w:t>
            </w:r>
          </w:p>
        </w:tc>
      </w:tr>
      <w:tr w:rsidR="00FC62C9" w:rsidRPr="008625D3" w:rsidTr="005F6FD7">
        <w:trPr>
          <w:trHeight w:val="96"/>
        </w:trPr>
        <w:tc>
          <w:tcPr>
            <w:tcW w:w="158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VII.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FC62C9" w:rsidRPr="008625D3" w:rsidTr="005F6FD7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196,0</w:t>
            </w:r>
          </w:p>
        </w:tc>
      </w:tr>
      <w:tr w:rsidR="00FC62C9" w:rsidRPr="008625D3" w:rsidTr="005F6FD7">
        <w:trPr>
          <w:trHeight w:val="6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Темпы роста численности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в % к </w:t>
            </w: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предыд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62C9" w:rsidRPr="008625D3" w:rsidTr="005F6FD7">
        <w:trPr>
          <w:trHeight w:val="264"/>
        </w:trPr>
        <w:tc>
          <w:tcPr>
            <w:tcW w:w="158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Chars="700" w:firstLine="16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VIII.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Эффективность использования муниципальной собственности</w:t>
            </w:r>
          </w:p>
        </w:tc>
      </w:tr>
      <w:tr w:rsidR="00FC62C9" w:rsidRPr="008625D3" w:rsidTr="005F6FD7">
        <w:trPr>
          <w:trHeight w:val="3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E28C1" w:rsidRDefault="00FC62C9" w:rsidP="005F6FD7">
            <w:pPr>
              <w:ind w:firstLine="0"/>
              <w:jc w:val="left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5E28C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Доходы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5E28C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полученные </w:t>
            </w:r>
            <w:proofErr w:type="gramStart"/>
            <w:r w:rsidRPr="005E28C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2C9" w:rsidRPr="008625D3" w:rsidTr="005F6FD7">
        <w:trPr>
          <w:trHeight w:val="3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5E28C1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         </w:t>
            </w:r>
            <w:r w:rsidRPr="005E28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5E28C1">
              <w:rPr>
                <w:rFonts w:eastAsia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C06DD" w:rsidRDefault="00FC62C9" w:rsidP="005F6FD7">
            <w:pPr>
              <w:ind w:firstLine="0"/>
              <w:jc w:val="left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5C06DD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43346">
              <w:rPr>
                <w:rFonts w:eastAsia="Times New Roman"/>
                <w:bCs/>
                <w:color w:val="000000"/>
                <w:sz w:val="24"/>
                <w:szCs w:val="24"/>
              </w:rPr>
              <w:t>7,175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FC62C9" w:rsidRPr="008625D3" w:rsidTr="005F6FD7">
        <w:trPr>
          <w:trHeight w:val="9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FC62C9" w:rsidRPr="008625D3" w:rsidTr="005F6FD7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E28C1" w:rsidRDefault="00FC62C9" w:rsidP="005F6FD7">
            <w:pPr>
              <w:ind w:firstLine="0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E563B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1,1</w:t>
            </w:r>
          </w:p>
        </w:tc>
      </w:tr>
      <w:tr w:rsidR="00FC62C9" w:rsidRPr="008625D3" w:rsidTr="005F6FD7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C06DD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5C06DD">
              <w:rPr>
                <w:rFonts w:eastAsia="Times New Roman"/>
                <w:color w:val="000000"/>
                <w:sz w:val="24"/>
                <w:szCs w:val="24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E563B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B43346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10,4</w:t>
            </w:r>
          </w:p>
        </w:tc>
      </w:tr>
      <w:tr w:rsidR="00FC62C9" w:rsidRPr="008625D3" w:rsidTr="005F6FD7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C06DD" w:rsidRDefault="00FC62C9" w:rsidP="005F6FD7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62C9" w:rsidRPr="008625D3" w:rsidTr="005F6FD7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C06DD" w:rsidRDefault="00FC62C9" w:rsidP="005F6FD7">
            <w:pPr>
              <w:ind w:firstLine="0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4230BF" w:rsidRDefault="00E563BC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4,7</w:t>
            </w:r>
            <w:bookmarkStart w:id="0" w:name="_GoBack"/>
            <w:bookmarkEnd w:id="0"/>
          </w:p>
        </w:tc>
      </w:tr>
      <w:tr w:rsidR="00FC62C9" w:rsidRPr="008625D3" w:rsidTr="005F6FD7">
        <w:trPr>
          <w:trHeight w:val="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hideMark/>
          </w:tcPr>
          <w:p w:rsidR="00FC62C9" w:rsidRPr="008625D3" w:rsidRDefault="00F73CBF" w:rsidP="00F73CBF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IХ. Денежные доходы населения</w:t>
            </w:r>
          </w:p>
        </w:tc>
      </w:tr>
      <w:tr w:rsidR="00FC62C9" w:rsidRPr="008625D3" w:rsidTr="005F6FD7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98,0</w:t>
            </w:r>
          </w:p>
        </w:tc>
      </w:tr>
      <w:tr w:rsidR="00FC62C9" w:rsidRPr="008625D3" w:rsidTr="005F6FD7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Среднемесячная начисленная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заработная плата наемных работников в организациях, у индивидуальных </w:t>
            </w:r>
            <w:proofErr w:type="spellStart"/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предпринима-телей</w:t>
            </w:r>
            <w:proofErr w:type="spellEnd"/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91979" w:rsidRDefault="00283E06" w:rsidP="007D0519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="007D0519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83E06" w:rsidP="0065794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65794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283E06" w:rsidP="0065794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65794D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E06" w:rsidRPr="008625D3" w:rsidRDefault="0065794D" w:rsidP="006B709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</w:t>
            </w:r>
            <w:r w:rsidR="006B7096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65794D" w:rsidP="009263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</w:t>
            </w:r>
            <w:r w:rsidR="009263B4">
              <w:rPr>
                <w:rFonts w:eastAsia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65794D" w:rsidP="009263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6017</w:t>
            </w:r>
            <w:r w:rsidR="009263B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65794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65794D" w:rsidP="009263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6089</w:t>
            </w:r>
            <w:r w:rsidR="009263B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65794D" w:rsidP="009263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6714</w:t>
            </w:r>
            <w:r w:rsidR="009263B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FC62C9" w:rsidRPr="008625D3" w:rsidTr="005F6FD7">
        <w:trPr>
          <w:trHeight w:val="11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591979" w:rsidRDefault="00FC62C9" w:rsidP="005F6FD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7D051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0A7543" w:rsidP="006B709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108,</w:t>
            </w:r>
            <w:r w:rsidR="006B709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0A7543" w:rsidP="006B709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</w:t>
            </w:r>
            <w:r w:rsidR="006B7096">
              <w:rPr>
                <w:rFonts w:eastAsia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0A7543" w:rsidP="006B709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6B7096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6B7096" w:rsidP="006B709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0A7543" w:rsidP="006B709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</w:t>
            </w:r>
            <w:r w:rsidR="006B709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0A7543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0A7543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104,1</w:t>
            </w:r>
          </w:p>
        </w:tc>
      </w:tr>
      <w:tr w:rsidR="00FC62C9" w:rsidRPr="008625D3" w:rsidTr="005F6FD7">
        <w:trPr>
          <w:trHeight w:val="4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40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625D3">
              <w:rPr>
                <w:rFonts w:eastAsia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7233</w:t>
            </w:r>
            <w:r w:rsidR="00FC62C9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7373,0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17567D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8275,0</w:t>
            </w:r>
          </w:p>
        </w:tc>
      </w:tr>
      <w:tr w:rsidR="00FC62C9" w:rsidRPr="008625D3" w:rsidTr="005F6FD7">
        <w:trPr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Х. Труд и занятость</w:t>
            </w:r>
          </w:p>
        </w:tc>
      </w:tr>
      <w:tr w:rsidR="00FC62C9" w:rsidRPr="008625D3" w:rsidTr="005F6FD7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Среднесписочная численность работников организаций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10270</w:t>
            </w:r>
          </w:p>
        </w:tc>
      </w:tr>
      <w:tr w:rsidR="00FC62C9" w:rsidRPr="008625D3" w:rsidTr="005F6FD7">
        <w:trPr>
          <w:trHeight w:val="7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Темпы роста среднесписочной численности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99,9</w:t>
            </w:r>
          </w:p>
        </w:tc>
      </w:tr>
      <w:tr w:rsidR="00FC62C9" w:rsidRPr="008625D3" w:rsidTr="005F6FD7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  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0,89</w:t>
            </w:r>
          </w:p>
        </w:tc>
      </w:tr>
      <w:tr w:rsidR="00FC62C9" w:rsidRPr="008625D3" w:rsidTr="005F6FD7">
        <w:trPr>
          <w:trHeight w:val="135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625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625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25D3">
              <w:rPr>
                <w:rFonts w:eastAsia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FC62C9" w:rsidRPr="008625D3" w:rsidTr="005F6FD7">
        <w:trPr>
          <w:trHeight w:val="1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62C9" w:rsidRPr="008625D3" w:rsidTr="005F6FD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Pr="008625D3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Численность трудовых ресурсов –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13595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12785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12523</w:t>
            </w:r>
          </w:p>
        </w:tc>
      </w:tr>
      <w:tr w:rsidR="00FC62C9" w:rsidRPr="008625D3" w:rsidTr="005F6FD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Pr="00853A84" w:rsidRDefault="00FC62C9" w:rsidP="005F6FD7">
            <w:pPr>
              <w:ind w:firstLine="0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53A84">
              <w:rPr>
                <w:rFonts w:eastAsia="Times New Roman"/>
                <w:i/>
                <w:color w:val="000000"/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11989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11405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11143</w:t>
            </w:r>
          </w:p>
        </w:tc>
      </w:tr>
      <w:tr w:rsidR="00FC62C9" w:rsidRPr="008625D3" w:rsidTr="005F6FD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Pr="00853A84" w:rsidRDefault="00FC62C9" w:rsidP="005F6FD7">
            <w:pPr>
              <w:ind w:firstLine="0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53A84">
              <w:rPr>
                <w:rFonts w:eastAsia="Times New Roman"/>
                <w:i/>
                <w:color w:val="000000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FC62C9" w:rsidRPr="008625D3" w:rsidTr="005F6FD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62C9" w:rsidRPr="00853A84" w:rsidRDefault="00FC62C9" w:rsidP="005F6FD7">
            <w:pPr>
              <w:ind w:firstLine="0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численность лиц старше трудоспособного возраста и подростков, занятых в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1340</w:t>
            </w:r>
          </w:p>
        </w:tc>
      </w:tr>
      <w:tr w:rsidR="00FC62C9" w:rsidRPr="008625D3" w:rsidTr="005F6FD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62C9" w:rsidRPr="00853A84" w:rsidRDefault="00FC62C9" w:rsidP="005F6FD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занятых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9189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62C9" w:rsidRPr="008625D3" w:rsidRDefault="00FC62C9" w:rsidP="005F6FD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9439</w:t>
            </w:r>
          </w:p>
        </w:tc>
      </w:tr>
    </w:tbl>
    <w:p w:rsidR="00FC62C9" w:rsidRDefault="00FC62C9" w:rsidP="00FC62C9">
      <w:pPr>
        <w:ind w:firstLine="0"/>
        <w:jc w:val="left"/>
        <w:sectPr w:rsidR="00FC62C9" w:rsidSect="005F6FD7"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81"/>
        </w:sectPr>
      </w:pPr>
    </w:p>
    <w:p w:rsidR="005F6FD7" w:rsidRDefault="005F6FD7" w:rsidP="00B54ED8">
      <w:pPr>
        <w:ind w:firstLine="0"/>
      </w:pPr>
    </w:p>
    <w:sectPr w:rsidR="005F6FD7" w:rsidSect="005F6FD7">
      <w:footerReference w:type="first" r:id="rId9"/>
      <w:pgSz w:w="16838" w:h="11906" w:orient="landscape"/>
      <w:pgMar w:top="1701" w:right="1134" w:bottom="851" w:left="1134" w:header="709" w:footer="709" w:gutter="0"/>
      <w:pgNumType w:start="1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71" w:rsidRDefault="006E2F71">
      <w:r>
        <w:separator/>
      </w:r>
    </w:p>
  </w:endnote>
  <w:endnote w:type="continuationSeparator" w:id="0">
    <w:p w:rsidR="006E2F71" w:rsidRDefault="006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D7" w:rsidRDefault="005F6FD7">
    <w:pPr>
      <w:pStyle w:val="a8"/>
      <w:jc w:val="right"/>
    </w:pPr>
  </w:p>
  <w:p w:rsidR="005F6FD7" w:rsidRDefault="005F6F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71" w:rsidRDefault="006E2F71">
      <w:r>
        <w:separator/>
      </w:r>
    </w:p>
  </w:footnote>
  <w:footnote w:type="continuationSeparator" w:id="0">
    <w:p w:rsidR="006E2F71" w:rsidRDefault="006E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E5"/>
      </v:shape>
    </w:pict>
  </w:numPicBullet>
  <w:abstractNum w:abstractNumId="0">
    <w:nsid w:val="00E57F31"/>
    <w:multiLevelType w:val="hybridMultilevel"/>
    <w:tmpl w:val="4D0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5A4"/>
    <w:multiLevelType w:val="hybridMultilevel"/>
    <w:tmpl w:val="7C36A91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824D6"/>
    <w:multiLevelType w:val="hybridMultilevel"/>
    <w:tmpl w:val="D20EE828"/>
    <w:lvl w:ilvl="0" w:tplc="C8A2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C2952"/>
    <w:multiLevelType w:val="hybridMultilevel"/>
    <w:tmpl w:val="EA929D4E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D3DA2"/>
    <w:multiLevelType w:val="hybridMultilevel"/>
    <w:tmpl w:val="E0304F18"/>
    <w:lvl w:ilvl="0" w:tplc="B770E62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1B90"/>
    <w:multiLevelType w:val="hybridMultilevel"/>
    <w:tmpl w:val="1BA6FD64"/>
    <w:lvl w:ilvl="0" w:tplc="50B007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A915C4E"/>
    <w:multiLevelType w:val="hybridMultilevel"/>
    <w:tmpl w:val="D748658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D35931"/>
    <w:multiLevelType w:val="hybridMultilevel"/>
    <w:tmpl w:val="D97AC58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F5413"/>
    <w:multiLevelType w:val="hybridMultilevel"/>
    <w:tmpl w:val="4F4211C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6738C"/>
    <w:multiLevelType w:val="hybridMultilevel"/>
    <w:tmpl w:val="361665CE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C01C1A"/>
    <w:multiLevelType w:val="hybridMultilevel"/>
    <w:tmpl w:val="46D00882"/>
    <w:lvl w:ilvl="0" w:tplc="4D3ED52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1806"/>
    <w:multiLevelType w:val="multilevel"/>
    <w:tmpl w:val="B2EC7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5F533F"/>
    <w:multiLevelType w:val="hybridMultilevel"/>
    <w:tmpl w:val="78BEB60A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286FFF"/>
    <w:multiLevelType w:val="hybridMultilevel"/>
    <w:tmpl w:val="D7BE0F1A"/>
    <w:lvl w:ilvl="0" w:tplc="78166666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6A6838"/>
    <w:multiLevelType w:val="hybridMultilevel"/>
    <w:tmpl w:val="15386156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74A50"/>
    <w:multiLevelType w:val="hybridMultilevel"/>
    <w:tmpl w:val="2848D818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A031AA"/>
    <w:multiLevelType w:val="hybridMultilevel"/>
    <w:tmpl w:val="2CFC345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1B633B"/>
    <w:multiLevelType w:val="multilevel"/>
    <w:tmpl w:val="ECC4DC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6" w:hanging="1800"/>
      </w:pPr>
      <w:rPr>
        <w:rFonts w:hint="default"/>
      </w:rPr>
    </w:lvl>
  </w:abstractNum>
  <w:abstractNum w:abstractNumId="18">
    <w:nsid w:val="62134148"/>
    <w:multiLevelType w:val="hybridMultilevel"/>
    <w:tmpl w:val="5D28607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56288B"/>
    <w:multiLevelType w:val="multilevel"/>
    <w:tmpl w:val="D1CE5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8938E9"/>
    <w:multiLevelType w:val="hybridMultilevel"/>
    <w:tmpl w:val="067E7D9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F129E4"/>
    <w:multiLevelType w:val="multilevel"/>
    <w:tmpl w:val="B1B0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23639E"/>
    <w:multiLevelType w:val="hybridMultilevel"/>
    <w:tmpl w:val="C62ACCA4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4F5E1B"/>
    <w:multiLevelType w:val="hybridMultilevel"/>
    <w:tmpl w:val="F33247BA"/>
    <w:lvl w:ilvl="0" w:tplc="50B0071E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>
    <w:nsid w:val="75C55C13"/>
    <w:multiLevelType w:val="hybridMultilevel"/>
    <w:tmpl w:val="313A044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B47F0"/>
    <w:multiLevelType w:val="hybridMultilevel"/>
    <w:tmpl w:val="FEC8D194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3"/>
  </w:num>
  <w:num w:numId="5">
    <w:abstractNumId w:val="17"/>
  </w:num>
  <w:num w:numId="6">
    <w:abstractNumId w:val="12"/>
  </w:num>
  <w:num w:numId="7">
    <w:abstractNumId w:val="8"/>
  </w:num>
  <w:num w:numId="8">
    <w:abstractNumId w:val="6"/>
  </w:num>
  <w:num w:numId="9">
    <w:abstractNumId w:val="18"/>
  </w:num>
  <w:num w:numId="10">
    <w:abstractNumId w:val="11"/>
  </w:num>
  <w:num w:numId="11">
    <w:abstractNumId w:val="22"/>
  </w:num>
  <w:num w:numId="12">
    <w:abstractNumId w:val="1"/>
  </w:num>
  <w:num w:numId="13">
    <w:abstractNumId w:val="7"/>
  </w:num>
  <w:num w:numId="14">
    <w:abstractNumId w:val="20"/>
  </w:num>
  <w:num w:numId="15">
    <w:abstractNumId w:val="0"/>
  </w:num>
  <w:num w:numId="16">
    <w:abstractNumId w:val="24"/>
  </w:num>
  <w:num w:numId="17">
    <w:abstractNumId w:val="4"/>
  </w:num>
  <w:num w:numId="18">
    <w:abstractNumId w:val="3"/>
  </w:num>
  <w:num w:numId="19">
    <w:abstractNumId w:val="25"/>
  </w:num>
  <w:num w:numId="20">
    <w:abstractNumId w:val="2"/>
  </w:num>
  <w:num w:numId="21">
    <w:abstractNumId w:val="13"/>
  </w:num>
  <w:num w:numId="22">
    <w:abstractNumId w:val="9"/>
  </w:num>
  <w:num w:numId="23">
    <w:abstractNumId w:val="15"/>
  </w:num>
  <w:num w:numId="24">
    <w:abstractNumId w:val="5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C9"/>
    <w:rsid w:val="000A1B49"/>
    <w:rsid w:val="000A7543"/>
    <w:rsid w:val="000D1CAD"/>
    <w:rsid w:val="00101C5A"/>
    <w:rsid w:val="00157B6F"/>
    <w:rsid w:val="0017567D"/>
    <w:rsid w:val="0020168E"/>
    <w:rsid w:val="00283E06"/>
    <w:rsid w:val="00355478"/>
    <w:rsid w:val="003817DB"/>
    <w:rsid w:val="003B5A0F"/>
    <w:rsid w:val="00407936"/>
    <w:rsid w:val="00557340"/>
    <w:rsid w:val="005F6FD7"/>
    <w:rsid w:val="00655E7A"/>
    <w:rsid w:val="0065794D"/>
    <w:rsid w:val="006B7096"/>
    <w:rsid w:val="006E2F71"/>
    <w:rsid w:val="00741DAE"/>
    <w:rsid w:val="007478D2"/>
    <w:rsid w:val="007D0519"/>
    <w:rsid w:val="008B3632"/>
    <w:rsid w:val="009263B4"/>
    <w:rsid w:val="00945D85"/>
    <w:rsid w:val="009C3732"/>
    <w:rsid w:val="009C539C"/>
    <w:rsid w:val="00A2028D"/>
    <w:rsid w:val="00B15A4C"/>
    <w:rsid w:val="00B54ED8"/>
    <w:rsid w:val="00C80CEC"/>
    <w:rsid w:val="00E30A05"/>
    <w:rsid w:val="00E563BC"/>
    <w:rsid w:val="00F73CBF"/>
    <w:rsid w:val="00FC62C9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1">
    <w:name w:val="heading 1"/>
    <w:basedOn w:val="a"/>
    <w:next w:val="a"/>
    <w:link w:val="10"/>
    <w:qFormat/>
    <w:rsid w:val="00FC62C9"/>
    <w:pPr>
      <w:keepNext/>
      <w:widowControl w:val="0"/>
      <w:suppressAutoHyphens/>
      <w:jc w:val="center"/>
      <w:outlineLvl w:val="0"/>
    </w:pPr>
    <w:rPr>
      <w:rFonts w:eastAsia="MS Mincho" w:cs="Wingdings"/>
      <w:b/>
      <w:kern w:val="1"/>
      <w:szCs w:val="28"/>
      <w:lang w:eastAsia="ar-SA"/>
    </w:rPr>
  </w:style>
  <w:style w:type="paragraph" w:styleId="3">
    <w:name w:val="heading 3"/>
    <w:basedOn w:val="4"/>
    <w:next w:val="a"/>
    <w:link w:val="30"/>
    <w:qFormat/>
    <w:rsid w:val="00FC62C9"/>
    <w:pPr>
      <w:keepLines w:val="0"/>
      <w:spacing w:before="0"/>
      <w:outlineLvl w:val="2"/>
    </w:pPr>
    <w:rPr>
      <w:rFonts w:ascii="Times New Roman" w:eastAsia="Calibri" w:hAnsi="Times New Roman" w:cs="Times New Roman"/>
      <w:b/>
      <w:bCs/>
      <w:i w:val="0"/>
      <w:iCs w:val="0"/>
      <w:color w:val="auto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2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C9"/>
    <w:rPr>
      <w:rFonts w:ascii="Times New Roman" w:eastAsia="MS Mincho" w:hAnsi="Times New Roman" w:cs="Wingdings"/>
      <w:b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C62C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2C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8"/>
      <w:lang w:eastAsia="ru-RU"/>
    </w:rPr>
  </w:style>
  <w:style w:type="paragraph" w:styleId="a3">
    <w:name w:val="Body Text"/>
    <w:basedOn w:val="a"/>
    <w:link w:val="a4"/>
    <w:rsid w:val="00FC62C9"/>
    <w:pPr>
      <w:autoSpaceDE w:val="0"/>
      <w:autoSpaceDN w:val="0"/>
      <w:ind w:right="-21"/>
      <w:jc w:val="center"/>
      <w:outlineLvl w:val="0"/>
    </w:pPr>
    <w:rPr>
      <w:sz w:val="32"/>
    </w:rPr>
  </w:style>
  <w:style w:type="character" w:customStyle="1" w:styleId="a4">
    <w:name w:val="Основной текст Знак"/>
    <w:basedOn w:val="a0"/>
    <w:link w:val="a3"/>
    <w:rsid w:val="00FC62C9"/>
    <w:rPr>
      <w:rFonts w:ascii="Times New Roman" w:eastAsia="Calibri" w:hAnsi="Times New Roman" w:cs="Times New Roman"/>
      <w:sz w:val="32"/>
      <w:szCs w:val="38"/>
      <w:lang w:eastAsia="ru-RU"/>
    </w:rPr>
  </w:style>
  <w:style w:type="character" w:styleId="a5">
    <w:name w:val="Hyperlink"/>
    <w:uiPriority w:val="99"/>
    <w:rsid w:val="00FC62C9"/>
    <w:rPr>
      <w:color w:val="0000FF"/>
      <w:u w:val="single"/>
    </w:rPr>
  </w:style>
  <w:style w:type="paragraph" w:styleId="a6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7"/>
    <w:qFormat/>
    <w:rsid w:val="00FC62C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6"/>
    <w:locked/>
    <w:rsid w:val="00FC62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FC62C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2C9"/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aa">
    <w:name w:val="Normal (Web)"/>
    <w:basedOn w:val="a"/>
    <w:uiPriority w:val="99"/>
    <w:rsid w:val="00FC62C9"/>
    <w:pPr>
      <w:widowControl w:val="0"/>
      <w:suppressAutoHyphens/>
      <w:spacing w:before="280" w:after="280"/>
    </w:pPr>
    <w:rPr>
      <w:rFonts w:eastAsia="Arial Unicode MS"/>
      <w:kern w:val="1"/>
      <w:szCs w:val="24"/>
      <w:lang w:eastAsia="ar-SA"/>
    </w:rPr>
  </w:style>
  <w:style w:type="paragraph" w:customStyle="1" w:styleId="11">
    <w:name w:val="1.Текст"/>
    <w:link w:val="12"/>
    <w:qFormat/>
    <w:rsid w:val="00FC62C9"/>
    <w:pPr>
      <w:widowControl w:val="0"/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2">
    <w:name w:val="1.Текст Знак"/>
    <w:link w:val="11"/>
    <w:rsid w:val="00FC62C9"/>
    <w:rPr>
      <w:rFonts w:ascii="Arial" w:eastAsia="Times New Roman" w:hAnsi="Arial" w:cs="Times New Roman"/>
      <w:sz w:val="18"/>
      <w:szCs w:val="20"/>
      <w:lang w:eastAsia="ru-RU"/>
    </w:rPr>
  </w:style>
  <w:style w:type="paragraph" w:styleId="13">
    <w:name w:val="toc 1"/>
    <w:basedOn w:val="a"/>
    <w:next w:val="a"/>
    <w:link w:val="14"/>
    <w:autoRedefine/>
    <w:uiPriority w:val="39"/>
    <w:qFormat/>
    <w:rsid w:val="00FC62C9"/>
    <w:pPr>
      <w:tabs>
        <w:tab w:val="right" w:leader="dot" w:pos="9498"/>
      </w:tabs>
      <w:ind w:firstLine="0"/>
    </w:pPr>
    <w:rPr>
      <w:rFonts w:eastAsia="Times New Roman"/>
      <w:sz w:val="20"/>
      <w:szCs w:val="20"/>
    </w:rPr>
  </w:style>
  <w:style w:type="character" w:customStyle="1" w:styleId="14">
    <w:name w:val="Оглавление 1 Знак"/>
    <w:link w:val="13"/>
    <w:uiPriority w:val="39"/>
    <w:rsid w:val="00FC6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4.Заголовок таблицы"/>
    <w:basedOn w:val="a"/>
    <w:next w:val="11"/>
    <w:qFormat/>
    <w:rsid w:val="00FC62C9"/>
    <w:pPr>
      <w:widowControl w:val="0"/>
      <w:suppressAutoHyphens/>
      <w:ind w:firstLine="0"/>
      <w:jc w:val="left"/>
    </w:pPr>
    <w:rPr>
      <w:rFonts w:eastAsia="Times New Roman"/>
      <w:b/>
      <w:szCs w:val="36"/>
    </w:rPr>
  </w:style>
  <w:style w:type="paragraph" w:customStyle="1" w:styleId="ConsPlusTitle">
    <w:name w:val="ConsPlusTitle"/>
    <w:uiPriority w:val="99"/>
    <w:rsid w:val="00FC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w w:val="116"/>
      <w:sz w:val="24"/>
      <w:szCs w:val="24"/>
      <w:lang w:eastAsia="ru-RU"/>
    </w:rPr>
  </w:style>
  <w:style w:type="table" w:styleId="ab">
    <w:name w:val="Table Grid"/>
    <w:aliases w:val="OTR"/>
    <w:basedOn w:val="a1"/>
    <w:uiPriority w:val="59"/>
    <w:rsid w:val="00FC6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62C9"/>
  </w:style>
  <w:style w:type="paragraph" w:styleId="ac">
    <w:name w:val="Balloon Text"/>
    <w:basedOn w:val="a"/>
    <w:link w:val="ad"/>
    <w:uiPriority w:val="99"/>
    <w:semiHidden/>
    <w:unhideWhenUsed/>
    <w:rsid w:val="00FC62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62C9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FC62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62C9"/>
    <w:rPr>
      <w:rFonts w:ascii="Times New Roman" w:eastAsia="Calibri" w:hAnsi="Times New Roman" w:cs="Times New Roman"/>
      <w:sz w:val="28"/>
      <w:szCs w:val="38"/>
      <w:lang w:eastAsia="ru-RU"/>
    </w:rPr>
  </w:style>
  <w:style w:type="paragraph" w:customStyle="1" w:styleId="ConsPlusNormal">
    <w:name w:val="ConsPlusNormal"/>
    <w:rsid w:val="00FC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"/>
    <w:locked/>
    <w:rsid w:val="00FC62C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f0"/>
    <w:rsid w:val="00FC62C9"/>
    <w:pPr>
      <w:widowControl w:val="0"/>
      <w:shd w:val="clear" w:color="auto" w:fill="FFFFFF"/>
      <w:spacing w:before="240" w:line="317" w:lineRule="exact"/>
      <w:ind w:hanging="16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FC62C9"/>
    <w:pPr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C62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FC62C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1">
    <w:name w:val="heading 1"/>
    <w:basedOn w:val="a"/>
    <w:next w:val="a"/>
    <w:link w:val="10"/>
    <w:qFormat/>
    <w:rsid w:val="00FC62C9"/>
    <w:pPr>
      <w:keepNext/>
      <w:widowControl w:val="0"/>
      <w:suppressAutoHyphens/>
      <w:jc w:val="center"/>
      <w:outlineLvl w:val="0"/>
    </w:pPr>
    <w:rPr>
      <w:rFonts w:eastAsia="MS Mincho" w:cs="Wingdings"/>
      <w:b/>
      <w:kern w:val="1"/>
      <w:szCs w:val="28"/>
      <w:lang w:eastAsia="ar-SA"/>
    </w:rPr>
  </w:style>
  <w:style w:type="paragraph" w:styleId="3">
    <w:name w:val="heading 3"/>
    <w:basedOn w:val="4"/>
    <w:next w:val="a"/>
    <w:link w:val="30"/>
    <w:qFormat/>
    <w:rsid w:val="00FC62C9"/>
    <w:pPr>
      <w:keepLines w:val="0"/>
      <w:spacing w:before="0"/>
      <w:outlineLvl w:val="2"/>
    </w:pPr>
    <w:rPr>
      <w:rFonts w:ascii="Times New Roman" w:eastAsia="Calibri" w:hAnsi="Times New Roman" w:cs="Times New Roman"/>
      <w:b/>
      <w:bCs/>
      <w:i w:val="0"/>
      <w:iCs w:val="0"/>
      <w:color w:val="auto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2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C9"/>
    <w:rPr>
      <w:rFonts w:ascii="Times New Roman" w:eastAsia="MS Mincho" w:hAnsi="Times New Roman" w:cs="Wingdings"/>
      <w:b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C62C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2C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8"/>
      <w:lang w:eastAsia="ru-RU"/>
    </w:rPr>
  </w:style>
  <w:style w:type="paragraph" w:styleId="a3">
    <w:name w:val="Body Text"/>
    <w:basedOn w:val="a"/>
    <w:link w:val="a4"/>
    <w:rsid w:val="00FC62C9"/>
    <w:pPr>
      <w:autoSpaceDE w:val="0"/>
      <w:autoSpaceDN w:val="0"/>
      <w:ind w:right="-21"/>
      <w:jc w:val="center"/>
      <w:outlineLvl w:val="0"/>
    </w:pPr>
    <w:rPr>
      <w:sz w:val="32"/>
    </w:rPr>
  </w:style>
  <w:style w:type="character" w:customStyle="1" w:styleId="a4">
    <w:name w:val="Основной текст Знак"/>
    <w:basedOn w:val="a0"/>
    <w:link w:val="a3"/>
    <w:rsid w:val="00FC62C9"/>
    <w:rPr>
      <w:rFonts w:ascii="Times New Roman" w:eastAsia="Calibri" w:hAnsi="Times New Roman" w:cs="Times New Roman"/>
      <w:sz w:val="32"/>
      <w:szCs w:val="38"/>
      <w:lang w:eastAsia="ru-RU"/>
    </w:rPr>
  </w:style>
  <w:style w:type="character" w:styleId="a5">
    <w:name w:val="Hyperlink"/>
    <w:uiPriority w:val="99"/>
    <w:rsid w:val="00FC62C9"/>
    <w:rPr>
      <w:color w:val="0000FF"/>
      <w:u w:val="single"/>
    </w:rPr>
  </w:style>
  <w:style w:type="paragraph" w:styleId="a6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7"/>
    <w:qFormat/>
    <w:rsid w:val="00FC62C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6"/>
    <w:locked/>
    <w:rsid w:val="00FC62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FC62C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2C9"/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aa">
    <w:name w:val="Normal (Web)"/>
    <w:basedOn w:val="a"/>
    <w:uiPriority w:val="99"/>
    <w:rsid w:val="00FC62C9"/>
    <w:pPr>
      <w:widowControl w:val="0"/>
      <w:suppressAutoHyphens/>
      <w:spacing w:before="280" w:after="280"/>
    </w:pPr>
    <w:rPr>
      <w:rFonts w:eastAsia="Arial Unicode MS"/>
      <w:kern w:val="1"/>
      <w:szCs w:val="24"/>
      <w:lang w:eastAsia="ar-SA"/>
    </w:rPr>
  </w:style>
  <w:style w:type="paragraph" w:customStyle="1" w:styleId="11">
    <w:name w:val="1.Текст"/>
    <w:link w:val="12"/>
    <w:qFormat/>
    <w:rsid w:val="00FC62C9"/>
    <w:pPr>
      <w:widowControl w:val="0"/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2">
    <w:name w:val="1.Текст Знак"/>
    <w:link w:val="11"/>
    <w:rsid w:val="00FC62C9"/>
    <w:rPr>
      <w:rFonts w:ascii="Arial" w:eastAsia="Times New Roman" w:hAnsi="Arial" w:cs="Times New Roman"/>
      <w:sz w:val="18"/>
      <w:szCs w:val="20"/>
      <w:lang w:eastAsia="ru-RU"/>
    </w:rPr>
  </w:style>
  <w:style w:type="paragraph" w:styleId="13">
    <w:name w:val="toc 1"/>
    <w:basedOn w:val="a"/>
    <w:next w:val="a"/>
    <w:link w:val="14"/>
    <w:autoRedefine/>
    <w:uiPriority w:val="39"/>
    <w:qFormat/>
    <w:rsid w:val="00FC62C9"/>
    <w:pPr>
      <w:tabs>
        <w:tab w:val="right" w:leader="dot" w:pos="9498"/>
      </w:tabs>
      <w:ind w:firstLine="0"/>
    </w:pPr>
    <w:rPr>
      <w:rFonts w:eastAsia="Times New Roman"/>
      <w:sz w:val="20"/>
      <w:szCs w:val="20"/>
    </w:rPr>
  </w:style>
  <w:style w:type="character" w:customStyle="1" w:styleId="14">
    <w:name w:val="Оглавление 1 Знак"/>
    <w:link w:val="13"/>
    <w:uiPriority w:val="39"/>
    <w:rsid w:val="00FC6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4.Заголовок таблицы"/>
    <w:basedOn w:val="a"/>
    <w:next w:val="11"/>
    <w:qFormat/>
    <w:rsid w:val="00FC62C9"/>
    <w:pPr>
      <w:widowControl w:val="0"/>
      <w:suppressAutoHyphens/>
      <w:ind w:firstLine="0"/>
      <w:jc w:val="left"/>
    </w:pPr>
    <w:rPr>
      <w:rFonts w:eastAsia="Times New Roman"/>
      <w:b/>
      <w:szCs w:val="36"/>
    </w:rPr>
  </w:style>
  <w:style w:type="paragraph" w:customStyle="1" w:styleId="ConsPlusTitle">
    <w:name w:val="ConsPlusTitle"/>
    <w:uiPriority w:val="99"/>
    <w:rsid w:val="00FC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w w:val="116"/>
      <w:sz w:val="24"/>
      <w:szCs w:val="24"/>
      <w:lang w:eastAsia="ru-RU"/>
    </w:rPr>
  </w:style>
  <w:style w:type="table" w:styleId="ab">
    <w:name w:val="Table Grid"/>
    <w:aliases w:val="OTR"/>
    <w:basedOn w:val="a1"/>
    <w:uiPriority w:val="59"/>
    <w:rsid w:val="00FC6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62C9"/>
  </w:style>
  <w:style w:type="paragraph" w:styleId="ac">
    <w:name w:val="Balloon Text"/>
    <w:basedOn w:val="a"/>
    <w:link w:val="ad"/>
    <w:uiPriority w:val="99"/>
    <w:semiHidden/>
    <w:unhideWhenUsed/>
    <w:rsid w:val="00FC62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62C9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FC62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62C9"/>
    <w:rPr>
      <w:rFonts w:ascii="Times New Roman" w:eastAsia="Calibri" w:hAnsi="Times New Roman" w:cs="Times New Roman"/>
      <w:sz w:val="28"/>
      <w:szCs w:val="38"/>
      <w:lang w:eastAsia="ru-RU"/>
    </w:rPr>
  </w:style>
  <w:style w:type="paragraph" w:customStyle="1" w:styleId="ConsPlusNormal">
    <w:name w:val="ConsPlusNormal"/>
    <w:rsid w:val="00FC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"/>
    <w:locked/>
    <w:rsid w:val="00FC62C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f0"/>
    <w:rsid w:val="00FC62C9"/>
    <w:pPr>
      <w:widowControl w:val="0"/>
      <w:shd w:val="clear" w:color="auto" w:fill="FFFFFF"/>
      <w:spacing w:before="240" w:line="317" w:lineRule="exact"/>
      <w:ind w:hanging="16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FC62C9"/>
    <w:pPr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C62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FC62C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A21A-9B15-40FA-AEF6-1EDEF71A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kaz2</dc:creator>
  <cp:lastModifiedBy>kaz2</cp:lastModifiedBy>
  <cp:revision>33</cp:revision>
  <cp:lastPrinted>2023-10-11T09:10:00Z</cp:lastPrinted>
  <dcterms:created xsi:type="dcterms:W3CDTF">2023-10-11T08:30:00Z</dcterms:created>
  <dcterms:modified xsi:type="dcterms:W3CDTF">2023-11-23T06:20:00Z</dcterms:modified>
</cp:coreProperties>
</file>